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B" w:rsidRPr="009C3858" w:rsidRDefault="009C3858">
      <w:pPr>
        <w:rPr>
          <w:b/>
          <w:sz w:val="32"/>
          <w:szCs w:val="32"/>
        </w:rPr>
      </w:pPr>
      <w:r w:rsidRPr="009C3858">
        <w:rPr>
          <w:b/>
          <w:sz w:val="32"/>
          <w:szCs w:val="32"/>
        </w:rPr>
        <w:t>Veterinary</w:t>
      </w:r>
    </w:p>
    <w:p w:rsidR="00537DAB" w:rsidRDefault="00537DAB">
      <w:pPr>
        <w:spacing w:after="0"/>
        <w:jc w:val="left"/>
      </w:pPr>
    </w:p>
    <w:tbl>
      <w:tblPr>
        <w:tblStyle w:val="TableGrid"/>
        <w:tblW w:w="13220" w:type="dxa"/>
        <w:tblInd w:w="5" w:type="dxa"/>
        <w:tblCellMar>
          <w:top w:w="12" w:type="dxa"/>
          <w:left w:w="108" w:type="dxa"/>
        </w:tblCellMar>
        <w:tblLook w:val="04A0"/>
      </w:tblPr>
      <w:tblGrid>
        <w:gridCol w:w="600"/>
        <w:gridCol w:w="10730"/>
        <w:gridCol w:w="1890"/>
      </w:tblGrid>
      <w:tr w:rsidR="00FE244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48" w:rsidRDefault="00FE2448" w:rsidP="00FE2448">
            <w:pPr>
              <w:spacing w:after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48" w:rsidRPr="00FF5856" w:rsidRDefault="00FE2448" w:rsidP="00FE2448">
            <w:pPr>
              <w:jc w:val="center"/>
            </w:pPr>
            <w:r w:rsidRPr="00FF5856">
              <w:t xml:space="preserve">Regulations of European Union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48" w:rsidRDefault="00FE2448" w:rsidP="00FE2448">
            <w:pPr>
              <w:jc w:val="center"/>
            </w:pPr>
            <w:r w:rsidRPr="00FF5856">
              <w:t xml:space="preserve">Will be in force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4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Regulation (EC) No 21/2004 of 17 December 2003 establishing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</w:t>
              </w:r>
            </w:hyperlink>
            <w:hyperlink r:id="rId5"/>
            <w:hyperlink r:id="rId6">
              <w:r w:rsidR="009C3858">
                <w:rPr>
                  <w:rFonts w:ascii="Calibri" w:eastAsia="Calibri" w:hAnsi="Calibri" w:cs="Calibri"/>
                  <w:u w:val="single" w:color="000000"/>
                </w:rPr>
                <w:t>system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identification and registration of ovine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caprine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animals</w:t>
              </w:r>
            </w:hyperlink>
            <w:hyperlink r:id="rId7"/>
            <w:hyperlink r:id="rId8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</w:t>
              </w:r>
              <w:bookmarkStart w:id="0" w:name="_GoBack"/>
              <w:bookmarkEnd w:id="0"/>
              <w:r w:rsidR="009C3858">
                <w:rPr>
                  <w:rFonts w:ascii="Calibri" w:eastAsia="Calibri" w:hAnsi="Calibri" w:cs="Calibri"/>
                  <w:u w:val="single" w:color="000000"/>
                </w:rPr>
                <w:t>mending Regulation (EC) No 1782/2003 and Directives 92/102/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EEC</w:t>
              </w:r>
            </w:hyperlink>
            <w:hyperlink r:id="rId9"/>
            <w:hyperlink r:id="rId10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64/432/EEC</w:t>
              </w:r>
            </w:hyperlink>
            <w:hyperlink r:id="rId1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217"/>
              <w:jc w:val="left"/>
            </w:pPr>
            <w:r>
              <w:t xml:space="preserve">2015 </w:t>
            </w:r>
          </w:p>
          <w:p w:rsidR="009C3858" w:rsidRDefault="009C3858">
            <w:pPr>
              <w:spacing w:after="0"/>
              <w:jc w:val="left"/>
            </w:pPr>
          </w:p>
        </w:tc>
      </w:tr>
      <w:tr w:rsidR="009C3858" w:rsidTr="009C3858">
        <w:trPr>
          <w:trHeight w:val="15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12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(EC) No 1505/2006 of 11 October 2006</w:t>
              </w:r>
            </w:hyperlink>
            <w:hyperlink r:id="rId13"/>
            <w:hyperlink r:id="rId14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implementing Council Regulation (EC) No 21/2004 as regards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15"/>
            <w:hyperlink r:id="rId16">
              <w:r w:rsidR="009C3858">
                <w:rPr>
                  <w:rFonts w:ascii="Calibri" w:eastAsia="Calibri" w:hAnsi="Calibri" w:cs="Calibri"/>
                  <w:u w:val="single" w:color="000000"/>
                </w:rPr>
                <w:t>minimum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level of checks to be carried out in relation to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identification</w:t>
              </w:r>
            </w:hyperlink>
            <w:hyperlink r:id="rId17"/>
            <w:hyperlink r:id="rId18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registration of ovine and caprine animals</w:t>
              </w:r>
            </w:hyperlink>
            <w:hyperlink r:id="rId19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4" w:line="275" w:lineRule="auto"/>
              <w:ind w:right="107"/>
              <w:jc w:val="both"/>
            </w:pPr>
            <w:hyperlink r:id="rId20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2003/85/EC of 29 September 2003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Community</w:t>
              </w:r>
            </w:hyperlink>
            <w:hyperlink r:id="rId21"/>
            <w:hyperlink r:id="rId22">
              <w:r w:rsidR="009C3858">
                <w:rPr>
                  <w:rFonts w:ascii="Calibri" w:eastAsia="Calibri" w:hAnsi="Calibri" w:cs="Calibri"/>
                  <w:u w:val="single" w:color="000000"/>
                </w:rPr>
                <w:t>measures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of foot</w:t>
              </w:r>
            </w:hyperlink>
            <w:hyperlink r:id="rId23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24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25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26">
              <w:r w:rsidR="009C3858">
                <w:rPr>
                  <w:rFonts w:ascii="Calibri" w:eastAsia="Calibri" w:hAnsi="Calibri" w:cs="Calibri"/>
                  <w:u w:val="single" w:color="000000"/>
                </w:rPr>
                <w:t>mouth disease repealing Directive</w:t>
              </w:r>
            </w:hyperlink>
            <w:hyperlink r:id="rId27"/>
            <w:hyperlink r:id="rId28">
              <w:r w:rsidR="009C3858">
                <w:rPr>
                  <w:rFonts w:ascii="Calibri" w:eastAsia="Calibri" w:hAnsi="Calibri" w:cs="Calibri"/>
                  <w:u w:val="single" w:color="000000"/>
                </w:rPr>
                <w:t>85/511/EEC and Decisions 89/531/EEC and 91/665/EEC and amending</w:t>
              </w:r>
            </w:hyperlink>
            <w:hyperlink r:id="rId29"/>
          </w:p>
          <w:p w:rsidR="009C3858" w:rsidRDefault="009B0797">
            <w:pPr>
              <w:spacing w:after="0"/>
              <w:jc w:val="left"/>
            </w:pPr>
            <w:hyperlink r:id="rId30">
              <w:r w:rsidR="009C3858">
                <w:rPr>
                  <w:rFonts w:ascii="Calibri" w:eastAsia="Calibri" w:hAnsi="Calibri" w:cs="Calibri"/>
                  <w:u w:val="single" w:color="000000"/>
                </w:rPr>
                <w:t>Directive 92/46/EEC</w:t>
              </w:r>
            </w:hyperlink>
            <w:hyperlink r:id="rId3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15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7"/>
              <w:jc w:val="both"/>
            </w:pPr>
            <w:hyperlink r:id="rId32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Regulation (EC) No 1760/2000 of the European Parliament and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3"/>
            <w:hyperlink r:id="rId34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17 July 2000 establishing a system for the identification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35"/>
            <w:hyperlink r:id="rId36">
              <w:r w:rsidR="009C3858">
                <w:rPr>
                  <w:rFonts w:ascii="Calibri" w:eastAsia="Calibri" w:hAnsi="Calibri" w:cs="Calibri"/>
                  <w:u w:val="single" w:color="000000"/>
                </w:rPr>
                <w:t>registration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bovine animals and regarding the labelling of beef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beef</w:t>
              </w:r>
            </w:hyperlink>
            <w:hyperlink r:id="rId37"/>
            <w:hyperlink r:id="rId38">
              <w:r w:rsidR="009C3858">
                <w:rPr>
                  <w:rFonts w:ascii="Calibri" w:eastAsia="Calibri" w:hAnsi="Calibri" w:cs="Calibri"/>
                  <w:u w:val="single" w:color="000000"/>
                </w:rPr>
                <w:t>products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repealing Council Regulation (EC) No 820/97.</w:t>
              </w:r>
            </w:hyperlink>
            <w:hyperlink r:id="rId39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10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40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1082/2003 of 23 June 2003 laying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</w:hyperlink>
            <w:hyperlink r:id="rId41"/>
            <w:hyperlink r:id="rId42">
              <w:r w:rsidR="009C3858">
                <w:rPr>
                  <w:rFonts w:ascii="Calibri" w:eastAsia="Calibri" w:hAnsi="Calibri" w:cs="Calibri"/>
                  <w:u w:val="single" w:color="000000"/>
                </w:rPr>
                <w:t>detailed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rules for the implementation of Regulation (EC) No 1760/2000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43"/>
            <w:hyperlink r:id="rId44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European Parliament and of the Council as regards the minimum level</w:t>
              </w:r>
            </w:hyperlink>
            <w:hyperlink r:id="rId45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22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0730"/>
        <w:gridCol w:w="1890"/>
      </w:tblGrid>
      <w:tr w:rsidR="009C3858" w:rsidTr="009C3858">
        <w:trPr>
          <w:trHeight w:val="15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46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of controls to be carried out in the framework of the system for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47"/>
            <w:hyperlink r:id="rId48">
              <w:r w:rsidR="009C3858">
                <w:rPr>
                  <w:rFonts w:ascii="Calibri" w:eastAsia="Calibri" w:hAnsi="Calibri" w:cs="Calibri"/>
                  <w:u w:val="single" w:color="000000"/>
                </w:rPr>
                <w:t>identification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registration of bovine animals</w:t>
              </w:r>
            </w:hyperlink>
            <w:hyperlink r:id="rId49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</w:tr>
      <w:tr w:rsidR="009C3858" w:rsidTr="009C3858">
        <w:trPr>
          <w:trHeight w:val="15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19"/>
              <w:jc w:val="left"/>
            </w:pPr>
            <w:hyperlink r:id="rId50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(EC) No 911/2004 of 29 April 2004 implementing</w:t>
              </w:r>
            </w:hyperlink>
            <w:hyperlink r:id="rId51"/>
          </w:p>
          <w:p w:rsidR="009C3858" w:rsidRDefault="009B0797">
            <w:pPr>
              <w:spacing w:after="19"/>
              <w:jc w:val="left"/>
            </w:pPr>
            <w:hyperlink r:id="rId52">
              <w:r w:rsidR="009C3858">
                <w:rPr>
                  <w:rFonts w:ascii="Calibri" w:eastAsia="Calibri" w:hAnsi="Calibri" w:cs="Calibri"/>
                  <w:u w:val="single" w:color="000000"/>
                </w:rPr>
                <w:t>Regulation (EC) No 1760/2000 of the European Parliament and of the</w:t>
              </w:r>
            </w:hyperlink>
            <w:hyperlink r:id="rId53"/>
          </w:p>
          <w:p w:rsidR="009C3858" w:rsidRDefault="009B0797">
            <w:pPr>
              <w:spacing w:after="0"/>
              <w:jc w:val="left"/>
            </w:pPr>
            <w:hyperlink r:id="rId54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as regards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eartags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>, passports and holding registers</w:t>
              </w:r>
            </w:hyperlink>
            <w:hyperlink r:id="rId55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22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9"/>
              <w:jc w:val="both"/>
            </w:pPr>
            <w:hyperlink r:id="rId56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494/98 of 27 February 1998 laying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</w:hyperlink>
            <w:hyperlink r:id="rId57"/>
            <w:hyperlink r:id="rId58">
              <w:r w:rsidR="009C3858">
                <w:rPr>
                  <w:rFonts w:ascii="Calibri" w:eastAsia="Calibri" w:hAnsi="Calibri" w:cs="Calibri"/>
                  <w:u w:val="single" w:color="000000"/>
                </w:rPr>
                <w:t>detailed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rules for the implementation of Council  Regulation (EC) No</w:t>
              </w:r>
            </w:hyperlink>
            <w:hyperlink r:id="rId59"/>
            <w:hyperlink r:id="rId60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820/97 as regards the application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61"/>
            <w:hyperlink r:id="rId62">
              <w:r w:rsidR="009C3858">
                <w:rPr>
                  <w:rFonts w:ascii="Calibri" w:eastAsia="Calibri" w:hAnsi="Calibri" w:cs="Calibri"/>
                  <w:u w:val="single" w:color="000000"/>
                </w:rPr>
                <w:t>minimum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administrative sanctions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in</w:t>
              </w:r>
            </w:hyperlink>
            <w:hyperlink r:id="rId63"/>
            <w:hyperlink r:id="rId64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framework of the system for the identification and registration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65"/>
            <w:hyperlink r:id="rId66">
              <w:r w:rsidR="009C3858">
                <w:rPr>
                  <w:rFonts w:ascii="Calibri" w:eastAsia="Calibri" w:hAnsi="Calibri" w:cs="Calibri"/>
                  <w:u w:val="single" w:color="000000"/>
                </w:rPr>
                <w:t>bovine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animals</w:t>
              </w:r>
            </w:hyperlink>
            <w:hyperlink r:id="rId67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8.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2" w:line="276" w:lineRule="auto"/>
              <w:jc w:val="both"/>
            </w:pPr>
            <w:hyperlink r:id="rId68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2002/60/EC of 27 June 2002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specific</w:t>
              </w:r>
            </w:hyperlink>
            <w:hyperlink r:id="rId69"/>
            <w:hyperlink r:id="rId70">
              <w:r w:rsidR="009C3858">
                <w:rPr>
                  <w:rFonts w:ascii="Calibri" w:eastAsia="Calibri" w:hAnsi="Calibri" w:cs="Calibri"/>
                  <w:u w:val="single" w:color="000000"/>
                </w:rPr>
                <w:t>provisions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of African swine fever and amending Directive</w:t>
              </w:r>
            </w:hyperlink>
            <w:hyperlink r:id="rId71"/>
          </w:p>
          <w:p w:rsidR="009C3858" w:rsidRDefault="009B0797">
            <w:pPr>
              <w:spacing w:after="0"/>
              <w:jc w:val="left"/>
            </w:pPr>
            <w:hyperlink r:id="rId72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92/119/EEC as regards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Teschen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disease and African swine fever</w:t>
              </w:r>
            </w:hyperlink>
            <w:hyperlink r:id="rId73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9.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74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92/66/EEC of 14 July 1992 introducing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Community</w:t>
              </w:r>
            </w:hyperlink>
            <w:hyperlink r:id="rId75"/>
            <w:hyperlink r:id="rId76">
              <w:r w:rsidR="009C3858">
                <w:rPr>
                  <w:rFonts w:ascii="Calibri" w:eastAsia="Calibri" w:hAnsi="Calibri" w:cs="Calibri"/>
                  <w:u w:val="single" w:color="000000"/>
                </w:rPr>
                <w:t>measures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of Newcastle disease</w:t>
              </w:r>
            </w:hyperlink>
            <w:hyperlink r:id="rId77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10.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78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2001/89/EC of 23 October 2001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Community</w:t>
              </w:r>
            </w:hyperlink>
            <w:hyperlink r:id="rId79"/>
            <w:hyperlink r:id="rId80">
              <w:r w:rsidR="009C3858">
                <w:rPr>
                  <w:rFonts w:ascii="Calibri" w:eastAsia="Calibri" w:hAnsi="Calibri" w:cs="Calibri"/>
                  <w:u w:val="single" w:color="000000"/>
                </w:rPr>
                <w:t>measures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of classical swine fever</w:t>
              </w:r>
            </w:hyperlink>
            <w:hyperlink r:id="rId8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2015 </w:t>
            </w:r>
          </w:p>
        </w:tc>
      </w:tr>
      <w:tr w:rsidR="009C3858" w:rsidTr="009C3858">
        <w:trPr>
          <w:trHeight w:val="11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11. </w:t>
            </w:r>
          </w:p>
        </w:tc>
        <w:tc>
          <w:tcPr>
            <w:tcW w:w="10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82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2008/71/EC of 15 July 2008 on the identification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83"/>
            <w:hyperlink r:id="rId84">
              <w:r w:rsidR="009C3858">
                <w:rPr>
                  <w:rFonts w:ascii="Calibri" w:eastAsia="Calibri" w:hAnsi="Calibri" w:cs="Calibri"/>
                  <w:u w:val="single" w:color="000000"/>
                </w:rPr>
                <w:t>registration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pigs</w:t>
              </w:r>
            </w:hyperlink>
            <w:hyperlink r:id="rId85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0820"/>
        <w:gridCol w:w="1890"/>
      </w:tblGrid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12.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3" w:line="276" w:lineRule="auto"/>
              <w:jc w:val="both"/>
            </w:pPr>
            <w:hyperlink r:id="rId86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2005/94/EC of 20 December 2005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Community</w:t>
              </w:r>
            </w:hyperlink>
            <w:hyperlink r:id="rId87"/>
            <w:hyperlink r:id="rId88">
              <w:r w:rsidR="009C3858">
                <w:rPr>
                  <w:rFonts w:ascii="Calibri" w:eastAsia="Calibri" w:hAnsi="Calibri" w:cs="Calibri"/>
                  <w:u w:val="single" w:color="000000"/>
                </w:rPr>
                <w:t>measures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of avian influenza and repealing Directive</w:t>
              </w:r>
            </w:hyperlink>
            <w:hyperlink r:id="rId89"/>
          </w:p>
          <w:p w:rsidR="009C3858" w:rsidRDefault="009B0797">
            <w:pPr>
              <w:spacing w:after="0"/>
              <w:jc w:val="left"/>
            </w:pPr>
            <w:hyperlink r:id="rId90">
              <w:r w:rsidR="009C3858">
                <w:rPr>
                  <w:rFonts w:ascii="Calibri" w:eastAsia="Calibri" w:hAnsi="Calibri" w:cs="Calibri"/>
                  <w:u w:val="single" w:color="000000"/>
                </w:rPr>
                <w:t>92/40/EEC</w:t>
              </w:r>
            </w:hyperlink>
            <w:hyperlink r:id="rId9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18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13.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92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616/2009 of 13 July 2009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implementing</w:t>
              </w:r>
            </w:hyperlink>
            <w:hyperlink r:id="rId93"/>
            <w:hyperlink r:id="rId94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Directive 2005/94/EC as regards the approval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poultry</w:t>
              </w:r>
            </w:hyperlink>
            <w:hyperlink r:id="rId95"/>
            <w:hyperlink r:id="rId96">
              <w:r w:rsidR="009C3858">
                <w:rPr>
                  <w:rFonts w:ascii="Calibri" w:eastAsia="Calibri" w:hAnsi="Calibri" w:cs="Calibri"/>
                  <w:u w:val="single" w:color="000000"/>
                </w:rPr>
                <w:t>compartments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other captive birds compartments with respect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to</w:t>
              </w:r>
            </w:hyperlink>
            <w:hyperlink r:id="rId97"/>
            <w:hyperlink r:id="rId98">
              <w:r w:rsidR="009C3858">
                <w:rPr>
                  <w:rFonts w:ascii="Calibri" w:eastAsia="Calibri" w:hAnsi="Calibri" w:cs="Calibri"/>
                  <w:u w:val="single" w:color="000000"/>
                </w:rPr>
                <w:t>avian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influenza and additional preventive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biosecurity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measures in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such</w:t>
              </w:r>
            </w:hyperlink>
            <w:hyperlink r:id="rId99"/>
            <w:hyperlink r:id="rId100">
              <w:r w:rsidR="009C3858">
                <w:rPr>
                  <w:rFonts w:ascii="Calibri" w:eastAsia="Calibri" w:hAnsi="Calibri" w:cs="Calibri"/>
                  <w:u w:val="single" w:color="000000"/>
                </w:rPr>
                <w:t>compartments</w:t>
              </w:r>
              <w:proofErr w:type="spellEnd"/>
            </w:hyperlink>
            <w:hyperlink r:id="rId10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14.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right="109"/>
              <w:jc w:val="both"/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Commission Decision 2010/367/EU of 25 June 2010 on </w:t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the</w:t>
            </w:r>
            <w:hyperlink r:id="rId102"/>
            <w:hyperlink r:id="rId103">
              <w:r>
                <w:rPr>
                  <w:rFonts w:ascii="Calibri" w:eastAsia="Calibri" w:hAnsi="Calibri" w:cs="Calibri"/>
                  <w:u w:val="single" w:color="000000"/>
                </w:rPr>
                <w:t>implementation</w:t>
              </w:r>
              <w:proofErr w:type="spellEnd"/>
              <w:r>
                <w:rPr>
                  <w:rFonts w:ascii="Calibri" w:eastAsia="Calibri" w:hAnsi="Calibri" w:cs="Calibri"/>
                  <w:u w:val="single" w:color="000000"/>
                </w:rPr>
                <w:t xml:space="preserve"> by Member States of surveillance </w:t>
              </w:r>
              <w:proofErr w:type="spellStart"/>
              <w:r>
                <w:rPr>
                  <w:rFonts w:ascii="Calibri" w:eastAsia="Calibri" w:hAnsi="Calibri" w:cs="Calibri"/>
                  <w:u w:val="single" w:color="000000"/>
                </w:rPr>
                <w:t>programmes</w:t>
              </w:r>
              <w:proofErr w:type="spellEnd"/>
              <w:r>
                <w:rPr>
                  <w:rFonts w:ascii="Calibri" w:eastAsia="Calibri" w:hAnsi="Calibri" w:cs="Calibri"/>
                  <w:u w:val="single" w:color="000000"/>
                </w:rPr>
                <w:t xml:space="preserve"> for </w:t>
              </w:r>
              <w:proofErr w:type="spellStart"/>
              <w:r>
                <w:rPr>
                  <w:rFonts w:ascii="Calibri" w:eastAsia="Calibri" w:hAnsi="Calibri" w:cs="Calibri"/>
                  <w:u w:val="single" w:color="000000"/>
                </w:rPr>
                <w:t>avian</w:t>
              </w:r>
            </w:hyperlink>
            <w:hyperlink r:id="rId104"/>
            <w:hyperlink r:id="rId105">
              <w:r>
                <w:rPr>
                  <w:rFonts w:ascii="Calibri" w:eastAsia="Calibri" w:hAnsi="Calibri" w:cs="Calibri"/>
                  <w:u w:val="single" w:color="000000"/>
                </w:rPr>
                <w:t>influenza</w:t>
              </w:r>
              <w:proofErr w:type="spellEnd"/>
              <w:r>
                <w:rPr>
                  <w:rFonts w:ascii="Calibri" w:eastAsia="Calibri" w:hAnsi="Calibri" w:cs="Calibri"/>
                  <w:u w:val="single" w:color="000000"/>
                </w:rPr>
                <w:t xml:space="preserve"> in poultry and wild birds</w:t>
              </w:r>
            </w:hyperlink>
            <w:hyperlink r:id="rId106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22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15.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10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2002/106/EC of 1 February 2002 approving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</w:t>
              </w:r>
            </w:hyperlink>
            <w:hyperlink r:id="rId108"/>
            <w:hyperlink r:id="rId109">
              <w:r w:rsidR="009C3858">
                <w:rPr>
                  <w:rFonts w:ascii="Calibri" w:eastAsia="Calibri" w:hAnsi="Calibri" w:cs="Calibri"/>
                  <w:u w:val="single" w:color="000000"/>
                </w:rPr>
                <w:t>Diagnostic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Manual establishing diagnostic procedures, sampling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methods</w:t>
              </w:r>
            </w:hyperlink>
            <w:hyperlink r:id="rId110"/>
            <w:hyperlink r:id="rId111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criteria for evaluation of the laboratory tests for the confirmation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112"/>
            <w:hyperlink r:id="rId113">
              <w:r w:rsidR="009C3858">
                <w:rPr>
                  <w:rFonts w:ascii="Calibri" w:eastAsia="Calibri" w:hAnsi="Calibri" w:cs="Calibri"/>
                  <w:u w:val="single" w:color="000000"/>
                </w:rPr>
                <w:t>classical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swine fever</w:t>
              </w:r>
            </w:hyperlink>
            <w:hyperlink r:id="rId11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16.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11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2003/422/EC of 26 May 2003 approving an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African</w:t>
              </w:r>
            </w:hyperlink>
            <w:hyperlink r:id="rId116"/>
            <w:hyperlink r:id="rId117">
              <w:r w:rsidR="009C3858">
                <w:rPr>
                  <w:rFonts w:ascii="Calibri" w:eastAsia="Calibri" w:hAnsi="Calibri" w:cs="Calibri"/>
                  <w:u w:val="single" w:color="000000"/>
                </w:rPr>
                <w:t>swine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fever diagnostic manual</w:t>
              </w:r>
            </w:hyperlink>
            <w:hyperlink r:id="rId118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11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17.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19"/>
              <w:jc w:val="left"/>
            </w:pPr>
            <w:hyperlink r:id="rId119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Decision 2006/437/EC of 4 August 2006 approving a</w:t>
              </w:r>
            </w:hyperlink>
            <w:hyperlink r:id="rId120"/>
          </w:p>
          <w:p w:rsidR="009C3858" w:rsidRDefault="009B0797">
            <w:pPr>
              <w:spacing w:after="19"/>
              <w:jc w:val="left"/>
            </w:pPr>
            <w:hyperlink r:id="rId121">
              <w:r w:rsidR="009C3858">
                <w:rPr>
                  <w:rFonts w:ascii="Calibri" w:eastAsia="Calibri" w:hAnsi="Calibri" w:cs="Calibri"/>
                  <w:u w:val="single" w:color="000000"/>
                </w:rPr>
                <w:t>Diagnostic Manual for avian influenza as provided for in Council Directive</w:t>
              </w:r>
            </w:hyperlink>
            <w:hyperlink r:id="rId122"/>
          </w:p>
          <w:p w:rsidR="009C3858" w:rsidRDefault="009B0797">
            <w:pPr>
              <w:spacing w:after="0"/>
              <w:jc w:val="left"/>
            </w:pPr>
            <w:hyperlink r:id="rId123">
              <w:r w:rsidR="009C3858">
                <w:rPr>
                  <w:rFonts w:ascii="Calibri" w:eastAsia="Calibri" w:hAnsi="Calibri" w:cs="Calibri"/>
                  <w:u w:val="single" w:color="000000"/>
                </w:rPr>
                <w:t>2005/94/EC</w:t>
              </w:r>
            </w:hyperlink>
            <w:hyperlink r:id="rId12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0820"/>
        <w:gridCol w:w="1890"/>
      </w:tblGrid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18.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7"/>
              <w:jc w:val="both"/>
            </w:pPr>
            <w:hyperlink r:id="rId12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Regulation (EC) No 999/2001 of the European Parliament and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126"/>
            <w:hyperlink r:id="rId127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22 May 2001 laying down rules for the prevention, control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128"/>
            <w:hyperlink r:id="rId129">
              <w:r w:rsidR="009C3858">
                <w:rPr>
                  <w:rFonts w:ascii="Calibri" w:eastAsia="Calibri" w:hAnsi="Calibri" w:cs="Calibri"/>
                  <w:u w:val="single" w:color="000000"/>
                </w:rPr>
                <w:t>eradication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certain transmissible spongiform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encephalopathies</w:t>
              </w:r>
              <w:proofErr w:type="spellEnd"/>
            </w:hyperlink>
            <w:hyperlink r:id="rId13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19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10"/>
              <w:jc w:val="both"/>
            </w:pPr>
            <w:hyperlink r:id="rId13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2001/183/EC of 22 February 2001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132"/>
            <w:hyperlink r:id="rId133">
              <w:r w:rsidR="009C3858">
                <w:rPr>
                  <w:rFonts w:ascii="Calibri" w:eastAsia="Calibri" w:hAnsi="Calibri" w:cs="Calibri"/>
                  <w:u w:val="single" w:color="000000"/>
                </w:rPr>
                <w:t>sampling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plans and diagnostic methods for the detection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confirmation</w:t>
              </w:r>
            </w:hyperlink>
            <w:hyperlink r:id="rId134"/>
            <w:hyperlink r:id="rId135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certain fish diseases and repealing Decision 92/532/EEC</w:t>
              </w:r>
            </w:hyperlink>
            <w:hyperlink r:id="rId136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2016 </w:t>
            </w:r>
          </w:p>
        </w:tc>
      </w:tr>
      <w:tr w:rsidR="009C3858" w:rsidTr="009C3858">
        <w:trPr>
          <w:trHeight w:val="1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10"/>
              <w:jc w:val="both"/>
            </w:pPr>
            <w:hyperlink r:id="rId13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2006/88/EC of 24 October 2006 on animal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health</w:t>
              </w:r>
            </w:hyperlink>
            <w:hyperlink r:id="rId138"/>
            <w:hyperlink r:id="rId139">
              <w:r w:rsidR="009C3858">
                <w:rPr>
                  <w:rFonts w:ascii="Calibri" w:eastAsia="Calibri" w:hAnsi="Calibri" w:cs="Calibri"/>
                  <w:u w:val="single" w:color="000000"/>
                </w:rPr>
                <w:t>requirements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aquaculture animals and products thereof, and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140"/>
            <w:hyperlink r:id="rId141">
              <w:r w:rsidR="009C3858">
                <w:rPr>
                  <w:rFonts w:ascii="Calibri" w:eastAsia="Calibri" w:hAnsi="Calibri" w:cs="Calibri"/>
                  <w:u w:val="single" w:color="000000"/>
                </w:rPr>
                <w:t>prevention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control of certain diseases in aquatic animals</w:t>
              </w:r>
            </w:hyperlink>
            <w:hyperlink r:id="rId142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  <w:tr w:rsidR="009C3858" w:rsidTr="009C3858">
        <w:trPr>
          <w:trHeight w:val="18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21.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5"/>
              <w:jc w:val="both"/>
            </w:pPr>
            <w:hyperlink r:id="rId14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Regulation (EC) No 1069/2009 of the European Parliament and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144"/>
            <w:hyperlink r:id="rId145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21 October 2009 laying down health rules as regards animal by</w:t>
              </w:r>
            </w:hyperlink>
            <w:hyperlink r:id="rId146"/>
            <w:hyperlink r:id="rId14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products and derived products not intended for human consumption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148"/>
            <w:hyperlink r:id="rId149">
              <w:r w:rsidR="009C3858">
                <w:rPr>
                  <w:rFonts w:ascii="Calibri" w:eastAsia="Calibri" w:hAnsi="Calibri" w:cs="Calibri"/>
                  <w:u w:val="single" w:color="000000"/>
                </w:rPr>
                <w:t>repealing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Regulation (EC) No 1774/2002</w:t>
              </w:r>
            </w:hyperlink>
            <w:hyperlink r:id="rId15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  <w:tr w:rsidR="009C3858" w:rsidTr="009C3858">
        <w:trPr>
          <w:trHeight w:val="20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22.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7"/>
              <w:jc w:val="both"/>
            </w:pPr>
            <w:hyperlink r:id="rId151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(EU) No 142/2011 of 25 February 2011</w:t>
              </w:r>
            </w:hyperlink>
            <w:hyperlink r:id="rId152"/>
            <w:hyperlink r:id="rId15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implementing Regulation (EC) No 1069/2009 of the European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Parliament</w:t>
              </w:r>
            </w:hyperlink>
            <w:hyperlink r:id="rId154"/>
            <w:hyperlink r:id="rId155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the Council laying down health rules as regards animal by</w:t>
              </w:r>
            </w:hyperlink>
            <w:hyperlink r:id="rId156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  <w:proofErr w:type="spellStart"/>
            </w:hyperlink>
            <w:hyperlink r:id="rId157">
              <w:r w:rsidR="009C3858">
                <w:rPr>
                  <w:rFonts w:ascii="Calibri" w:eastAsia="Calibri" w:hAnsi="Calibri" w:cs="Calibri"/>
                  <w:u w:val="single" w:color="000000"/>
                </w:rPr>
                <w:t>products</w:t>
              </w:r>
            </w:hyperlink>
            <w:hyperlink r:id="rId158"/>
            <w:hyperlink r:id="rId159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derived products not intended for human consumption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160"/>
            <w:hyperlink r:id="rId161">
              <w:r w:rsidR="009C3858">
                <w:rPr>
                  <w:rFonts w:ascii="Calibri" w:eastAsia="Calibri" w:hAnsi="Calibri" w:cs="Calibri"/>
                  <w:u w:val="single" w:color="000000"/>
                </w:rPr>
                <w:t>implementing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Council Directive 97/78/EC as regards certain samples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162"/>
            <w:hyperlink r:id="rId163">
              <w:r w:rsidR="009C3858">
                <w:rPr>
                  <w:rFonts w:ascii="Calibri" w:eastAsia="Calibri" w:hAnsi="Calibri" w:cs="Calibri"/>
                  <w:u w:val="single" w:color="000000"/>
                </w:rPr>
                <w:t>items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exempt from veterinary checks at the border under that Directive</w:t>
              </w:r>
            </w:hyperlink>
            <w:hyperlink r:id="rId16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  <w:tr w:rsidR="009C3858" w:rsidTr="009C3858">
        <w:trPr>
          <w:trHeight w:val="10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23.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9"/>
              <w:jc w:val="both"/>
            </w:pPr>
            <w:hyperlink r:id="rId165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(EC) No 1251/2008 of 12 December 2008</w:t>
              </w:r>
            </w:hyperlink>
            <w:hyperlink r:id="rId166"/>
            <w:hyperlink r:id="rId16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implementing Council Directive 2006/88/EC as regards conditions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168"/>
            <w:hyperlink r:id="rId169">
              <w:r w:rsidR="009C3858">
                <w:rPr>
                  <w:rFonts w:ascii="Calibri" w:eastAsia="Calibri" w:hAnsi="Calibri" w:cs="Calibri"/>
                  <w:u w:val="single" w:color="000000"/>
                </w:rPr>
                <w:t>certification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requirements for the placing on the market and the import</w:t>
              </w:r>
            </w:hyperlink>
            <w:hyperlink r:id="rId17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0820"/>
        <w:gridCol w:w="1890"/>
      </w:tblGrid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17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into the Community of aquaculture animals and products thereof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172"/>
            <w:hyperlink r:id="rId173">
              <w:r w:rsidR="009C3858">
                <w:rPr>
                  <w:rFonts w:ascii="Calibri" w:eastAsia="Calibri" w:hAnsi="Calibri" w:cs="Calibri"/>
                  <w:u w:val="single" w:color="000000"/>
                </w:rPr>
                <w:t>laying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down a list of vector species</w:t>
              </w:r>
            </w:hyperlink>
            <w:hyperlink r:id="rId17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</w:tr>
      <w:tr w:rsidR="009C3858" w:rsidTr="009C3858">
        <w:trPr>
          <w:trHeight w:val="17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24.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3" w:line="275" w:lineRule="auto"/>
              <w:ind w:right="108"/>
              <w:jc w:val="both"/>
            </w:pPr>
            <w:hyperlink r:id="rId17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92/118/EEC of 17 December 1992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animal</w:t>
              </w:r>
            </w:hyperlink>
            <w:hyperlink r:id="rId176"/>
            <w:hyperlink r:id="rId177">
              <w:r w:rsidR="009C3858">
                <w:rPr>
                  <w:rFonts w:ascii="Calibri" w:eastAsia="Calibri" w:hAnsi="Calibri" w:cs="Calibri"/>
                  <w:u w:val="single" w:color="000000"/>
                </w:rPr>
                <w:t>health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public health requirements governing trade in and imports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into</w:t>
              </w:r>
            </w:hyperlink>
            <w:hyperlink r:id="rId178"/>
            <w:hyperlink r:id="rId179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Community of products not subject to the said requirements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laid</w:t>
              </w:r>
            </w:hyperlink>
            <w:hyperlink r:id="rId180"/>
            <w:hyperlink r:id="rId181"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specific Community rules referred to in Annex A (I) to Directive</w:t>
              </w:r>
            </w:hyperlink>
            <w:hyperlink r:id="rId182"/>
          </w:p>
          <w:p w:rsidR="009C3858" w:rsidRDefault="009B0797">
            <w:pPr>
              <w:spacing w:after="0"/>
              <w:jc w:val="left"/>
            </w:pPr>
            <w:hyperlink r:id="rId183">
              <w:r w:rsidR="009C3858">
                <w:rPr>
                  <w:rFonts w:ascii="Calibri" w:eastAsia="Calibri" w:hAnsi="Calibri" w:cs="Calibri"/>
                  <w:u w:val="single" w:color="000000"/>
                </w:rPr>
                <w:t>89/662/EEC and, as regards pathogens, to Directive 90/425/EEC</w:t>
              </w:r>
            </w:hyperlink>
            <w:hyperlink r:id="rId18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25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185">
              <w:r w:rsidR="009C3858">
                <w:rPr>
                  <w:rFonts w:ascii="Calibri" w:eastAsia="Calibri" w:hAnsi="Calibri" w:cs="Calibri"/>
                  <w:u w:val="single" w:color="000000"/>
                </w:rPr>
                <w:t>Directive 2003/99/EC of the European Parliament and of the Council of 17</w:t>
              </w:r>
            </w:hyperlink>
            <w:hyperlink r:id="rId186"/>
            <w:hyperlink r:id="rId18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November 2003 on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monitoring</w:t>
              </w:r>
            </w:hyperlink>
            <w:hyperlink r:id="rId188"/>
            <w:hyperlink r:id="rId189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zoonoses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zoonotic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agents,</w:t>
              </w:r>
            </w:hyperlink>
            <w:hyperlink r:id="rId190"/>
            <w:hyperlink r:id="rId191">
              <w:r w:rsidR="009C3858">
                <w:rPr>
                  <w:rFonts w:ascii="Calibri" w:eastAsia="Calibri" w:hAnsi="Calibri" w:cs="Calibri"/>
                  <w:u w:val="single" w:color="000000"/>
                </w:rPr>
                <w:t>amending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Council Decision 90/424/EEC and repealing Council Directive</w:t>
              </w:r>
            </w:hyperlink>
            <w:hyperlink r:id="rId192"/>
            <w:hyperlink r:id="rId193">
              <w:r w:rsidR="009C3858">
                <w:rPr>
                  <w:rFonts w:ascii="Calibri" w:eastAsia="Calibri" w:hAnsi="Calibri" w:cs="Calibri"/>
                  <w:u w:val="single" w:color="000000"/>
                </w:rPr>
                <w:t>92/117/EEC</w:t>
              </w:r>
            </w:hyperlink>
            <w:hyperlink r:id="rId19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26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19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64/432/EEC of 26 June 1964 on animal health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problems</w:t>
              </w:r>
            </w:hyperlink>
            <w:hyperlink r:id="rId196"/>
            <w:hyperlink r:id="rId197">
              <w:r w:rsidR="009C3858">
                <w:rPr>
                  <w:rFonts w:ascii="Calibri" w:eastAsia="Calibri" w:hAnsi="Calibri" w:cs="Calibri"/>
                  <w:u w:val="single" w:color="000000"/>
                </w:rPr>
                <w:t>affecting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intra</w:t>
              </w:r>
            </w:hyperlink>
            <w:hyperlink r:id="rId198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199">
              <w:r w:rsidR="009C3858">
                <w:rPr>
                  <w:rFonts w:ascii="Calibri" w:eastAsia="Calibri" w:hAnsi="Calibri" w:cs="Calibri"/>
                  <w:u w:val="single" w:color="000000"/>
                </w:rPr>
                <w:t>Community trade in bovine animals and swine</w:t>
              </w:r>
            </w:hyperlink>
            <w:hyperlink r:id="rId20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2017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27.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 w:line="276" w:lineRule="auto"/>
              <w:ind w:right="109"/>
              <w:jc w:val="both"/>
            </w:pPr>
            <w:hyperlink r:id="rId20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Regulation (EC) No 998/2003 of the European Parliament and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202"/>
            <w:hyperlink r:id="rId203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26 May 2003 on the animal health requirements applicable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to</w:t>
              </w:r>
            </w:hyperlink>
            <w:hyperlink r:id="rId204"/>
            <w:hyperlink r:id="rId205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non</w:t>
              </w:r>
            </w:hyperlink>
            <w:hyperlink r:id="rId206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207">
              <w:r w:rsidR="009C3858">
                <w:rPr>
                  <w:rFonts w:ascii="Calibri" w:eastAsia="Calibri" w:hAnsi="Calibri" w:cs="Calibri"/>
                  <w:u w:val="single" w:color="000000"/>
                </w:rPr>
                <w:t>commercial movement of pet animals and amending Council</w:t>
              </w:r>
            </w:hyperlink>
            <w:hyperlink r:id="rId208"/>
          </w:p>
          <w:p w:rsidR="009C3858" w:rsidRDefault="009B0797">
            <w:pPr>
              <w:spacing w:after="0"/>
              <w:jc w:val="left"/>
            </w:pPr>
            <w:hyperlink r:id="rId209">
              <w:r w:rsidR="009C3858">
                <w:rPr>
                  <w:rFonts w:ascii="Calibri" w:eastAsia="Calibri" w:hAnsi="Calibri" w:cs="Calibri"/>
                  <w:u w:val="single" w:color="000000"/>
                </w:rPr>
                <w:t>Directive 92/65/EEC</w:t>
              </w:r>
            </w:hyperlink>
            <w:hyperlink r:id="rId210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15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28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9"/>
              <w:jc w:val="both"/>
            </w:pPr>
            <w:hyperlink r:id="rId21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1266/2007 of 26 October 2007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on</w:t>
              </w:r>
            </w:hyperlink>
            <w:hyperlink r:id="rId212"/>
            <w:hyperlink r:id="rId213">
              <w:r w:rsidR="009C3858">
                <w:rPr>
                  <w:rFonts w:ascii="Calibri" w:eastAsia="Calibri" w:hAnsi="Calibri" w:cs="Calibri"/>
                  <w:u w:val="single" w:color="000000"/>
                </w:rPr>
                <w:t>implementing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rules for Council Directive 2000/75/EC as regards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214"/>
            <w:hyperlink r:id="rId215">
              <w:r w:rsidR="009C3858">
                <w:rPr>
                  <w:rFonts w:ascii="Calibri" w:eastAsia="Calibri" w:hAnsi="Calibri" w:cs="Calibri"/>
                  <w:u w:val="single" w:color="000000"/>
                </w:rPr>
                <w:t>control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, monitoring, surveillance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216"/>
            <w:hyperlink r:id="rId217">
              <w:r w:rsidR="009C3858">
                <w:rPr>
                  <w:rFonts w:ascii="Calibri" w:eastAsia="Calibri" w:hAnsi="Calibri" w:cs="Calibri"/>
                  <w:u w:val="single" w:color="000000"/>
                </w:rPr>
                <w:t>restrictions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on movements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certain</w:t>
              </w:r>
            </w:hyperlink>
            <w:hyperlink r:id="rId218"/>
            <w:hyperlink r:id="rId219">
              <w:r w:rsidR="009C3858">
                <w:rPr>
                  <w:rFonts w:ascii="Calibri" w:eastAsia="Calibri" w:hAnsi="Calibri" w:cs="Calibri"/>
                  <w:u w:val="single" w:color="000000"/>
                </w:rPr>
                <w:t>animals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susceptible species in relation to bluetongue</w:t>
              </w:r>
            </w:hyperlink>
            <w:hyperlink r:id="rId220">
              <w:r w:rsidR="009C3858">
                <w:rPr>
                  <w:rFonts w:ascii="Calibri" w:eastAsia="Calibri" w:hAnsi="Calibri" w:cs="Calibri"/>
                  <w:u w:val="single" w:color="000000"/>
                </w:rPr>
                <w:t>.</w:t>
              </w:r>
            </w:hyperlink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87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29.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22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2000/75/EC of 20 November 2000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specific</w:t>
              </w:r>
            </w:hyperlink>
            <w:hyperlink r:id="rId222"/>
            <w:hyperlink r:id="rId223">
              <w:r w:rsidR="009C3858">
                <w:rPr>
                  <w:rFonts w:ascii="Calibri" w:eastAsia="Calibri" w:hAnsi="Calibri" w:cs="Calibri"/>
                  <w:u w:val="single" w:color="000000"/>
                </w:rPr>
                <w:t>provisions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and eradication of bluetongue</w:t>
              </w:r>
            </w:hyperlink>
            <w:hyperlink r:id="rId224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0820"/>
        <w:gridCol w:w="1890"/>
      </w:tblGrid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30.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225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Delegated Regulation (EU) No 1152/2011 of 14 July 2011</w:t>
              </w:r>
            </w:hyperlink>
            <w:hyperlink r:id="rId226"/>
            <w:hyperlink r:id="rId22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supplementing Regulation (EC) No 998/2003 of the European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Parliament</w:t>
              </w:r>
            </w:hyperlink>
            <w:hyperlink r:id="rId228"/>
            <w:hyperlink r:id="rId229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the Council as regards preventive health measures for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control</w:t>
              </w:r>
            </w:hyperlink>
            <w:hyperlink r:id="rId230"/>
            <w:hyperlink r:id="rId231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Echinococcusmultilocularis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infection in dogs</w:t>
              </w:r>
            </w:hyperlink>
            <w:hyperlink r:id="rId232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1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31.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23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2002/99/EC of 16 December 2002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234"/>
            <w:hyperlink r:id="rId235">
              <w:r w:rsidR="009C3858">
                <w:rPr>
                  <w:rFonts w:ascii="Calibri" w:eastAsia="Calibri" w:hAnsi="Calibri" w:cs="Calibri"/>
                  <w:u w:val="single" w:color="000000"/>
                </w:rPr>
                <w:t>animal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health rules governing the production, processing, distribution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236"/>
            <w:hyperlink r:id="rId237">
              <w:r w:rsidR="009C3858">
                <w:rPr>
                  <w:rFonts w:ascii="Calibri" w:eastAsia="Calibri" w:hAnsi="Calibri" w:cs="Calibri"/>
                  <w:u w:val="single" w:color="000000"/>
                </w:rPr>
                <w:t>introduction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products of animal origin for human consumption</w:t>
              </w:r>
            </w:hyperlink>
            <w:hyperlink r:id="rId238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32.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2" w:line="276" w:lineRule="auto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DIRECTIVE 2001/82/EC OF THE EUROPEAN PARLIAMENT AND OF THECOUNCIL</w:t>
            </w:r>
          </w:p>
          <w:p w:rsidR="009C3858" w:rsidRDefault="009C3858">
            <w:pPr>
              <w:tabs>
                <w:tab w:val="center" w:pos="92"/>
                <w:tab w:val="center" w:pos="1866"/>
                <w:tab w:val="center" w:pos="4018"/>
                <w:tab w:val="center" w:pos="6338"/>
              </w:tabs>
              <w:spacing w:after="21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 xml:space="preserve">of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6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November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>2001</w:t>
            </w:r>
          </w:p>
          <w:p w:rsidR="009C3858" w:rsidRDefault="009C3858">
            <w:pPr>
              <w:spacing w:after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on the Community code relating to veterinary medicinal products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17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33.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4" w:line="276" w:lineRule="auto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DIRECTIVE 2004/28/EC OF THE EUROPEAN PARLIAMENT AND OF THECOUNCIL</w:t>
            </w:r>
          </w:p>
          <w:p w:rsidR="009C3858" w:rsidRDefault="009C3858">
            <w:pPr>
              <w:spacing w:after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of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31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March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>2004amending Directive 2001/82/EC on the Community code relating toveterinary medicinal products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34.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right="105"/>
              <w:jc w:val="both"/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COMMISSION REGULATION (EC) No 1662/95of 7 July 1995laying downcertain detailed arrangements for implementing the </w:t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Communitydecisionmaking</w:t>
            </w:r>
            <w:proofErr w:type="spellEnd"/>
            <w:r>
              <w:rPr>
                <w:rFonts w:ascii="Calibri" w:eastAsia="Calibri" w:hAnsi="Calibri" w:cs="Calibri"/>
                <w:u w:val="single" w:color="000000"/>
              </w:rPr>
              <w:t xml:space="preserve"> procedures in respect of marketing authorizations for </w:t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productsforhuman</w:t>
            </w:r>
            <w:proofErr w:type="spellEnd"/>
            <w:r>
              <w:rPr>
                <w:rFonts w:ascii="Calibri" w:eastAsia="Calibri" w:hAnsi="Calibri" w:cs="Calibri"/>
                <w:u w:val="single" w:color="000000"/>
              </w:rPr>
              <w:t xml:space="preserve"> or veterinary use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  <w:tr w:rsidR="009C3858" w:rsidTr="009C3858">
        <w:trPr>
          <w:trHeight w:val="13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35 </w:t>
            </w:r>
          </w:p>
        </w:tc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7"/>
              <w:jc w:val="both"/>
            </w:pPr>
            <w:hyperlink r:id="rId239">
              <w:r w:rsidR="009C3858">
                <w:t>Regulation (EC) No 470/2009</w:t>
              </w:r>
            </w:hyperlink>
            <w:hyperlink r:id="rId240"/>
            <w:r w:rsidR="009C3858">
              <w:t xml:space="preserve">of the European Parliament and of the Council of 6 May 2009 laying down Community procedures for the establishment of residue limits of pharmacologically active substances in foodstuffs of animal origin, repealing Council Regulation (EEC) No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2018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  <w:right w:w="36" w:type="dxa"/>
        </w:tblCellMar>
        <w:tblLook w:val="04A0"/>
      </w:tblPr>
      <w:tblGrid>
        <w:gridCol w:w="600"/>
        <w:gridCol w:w="10910"/>
        <w:gridCol w:w="1800"/>
      </w:tblGrid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8"/>
              <w:jc w:val="left"/>
            </w:pPr>
            <w:r>
              <w:t xml:space="preserve">2377/90 and amending Directive 2001/82/EC of the European </w:t>
            </w:r>
          </w:p>
          <w:p w:rsidR="009C3858" w:rsidRDefault="009C3858">
            <w:pPr>
              <w:spacing w:after="23"/>
              <w:jc w:val="left"/>
            </w:pPr>
            <w:r>
              <w:t xml:space="preserve">Parliament and of the Council and Regulation (EC) No 726/2004 of the </w:t>
            </w:r>
          </w:p>
          <w:p w:rsidR="009C3858" w:rsidRDefault="009C3858">
            <w:pPr>
              <w:spacing w:after="0"/>
              <w:jc w:val="left"/>
            </w:pPr>
            <w:r>
              <w:t>European Parliament and of the Council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</w:tr>
      <w:tr w:rsidR="009C3858" w:rsidTr="009C3858">
        <w:trPr>
          <w:trHeight w:val="32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36.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4" w:line="275" w:lineRule="auto"/>
              <w:ind w:right="73"/>
              <w:jc w:val="both"/>
            </w:pPr>
            <w:hyperlink r:id="rId24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2004/68/EC of 26 April 2004 laying down animal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health</w:t>
              </w:r>
            </w:hyperlink>
            <w:hyperlink r:id="rId242"/>
            <w:hyperlink r:id="rId243">
              <w:r w:rsidR="009C3858">
                <w:rPr>
                  <w:rFonts w:ascii="Calibri" w:eastAsia="Calibri" w:hAnsi="Calibri" w:cs="Calibri"/>
                  <w:u w:val="single" w:color="000000"/>
                </w:rPr>
                <w:t>rules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importation into and transit through the Community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244"/>
            <w:hyperlink r:id="rId245">
              <w:r w:rsidR="009C3858">
                <w:rPr>
                  <w:rFonts w:ascii="Calibri" w:eastAsia="Calibri" w:hAnsi="Calibri" w:cs="Calibri"/>
                  <w:u w:val="single" w:color="000000"/>
                </w:rPr>
                <w:t>certain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live ungulate animals, amending Directives 90/426/EEC and</w:t>
              </w:r>
            </w:hyperlink>
            <w:hyperlink r:id="rId246"/>
          </w:p>
          <w:p w:rsidR="009C3858" w:rsidRDefault="009B0797">
            <w:pPr>
              <w:spacing w:after="0"/>
              <w:jc w:val="left"/>
            </w:pPr>
            <w:hyperlink r:id="rId247">
              <w:r w:rsidR="009C3858">
                <w:rPr>
                  <w:rFonts w:ascii="Calibri" w:eastAsia="Calibri" w:hAnsi="Calibri" w:cs="Calibri"/>
                  <w:u w:val="single" w:color="000000"/>
                </w:rPr>
                <w:t>92/65/EEC and repealing Directive 72/462/EEC</w:t>
              </w:r>
            </w:hyperlink>
            <w:hyperlink r:id="rId24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2019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37.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1"/>
              <w:jc w:val="both"/>
            </w:pPr>
            <w:hyperlink r:id="rId24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Regulation (EC) No 2160/2003 of the European Parliament and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250"/>
            <w:hyperlink r:id="rId251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17 November 2003 on the control of salmonella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other</w:t>
              </w:r>
            </w:hyperlink>
            <w:hyperlink r:id="rId252"/>
            <w:hyperlink r:id="rId253">
              <w:r w:rsidR="009C3858">
                <w:rPr>
                  <w:rFonts w:ascii="Calibri" w:eastAsia="Calibri" w:hAnsi="Calibri" w:cs="Calibri"/>
                  <w:u w:val="single" w:color="000000"/>
                </w:rPr>
                <w:t>specified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food</w:t>
              </w:r>
            </w:hyperlink>
            <w:hyperlink r:id="rId254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25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borne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zoonotic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agents</w:t>
              </w:r>
            </w:hyperlink>
            <w:hyperlink r:id="rId256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2019 </w:t>
            </w:r>
          </w:p>
        </w:tc>
      </w:tr>
      <w:tr w:rsidR="009C3858" w:rsidTr="009C3858">
        <w:trPr>
          <w:trHeight w:val="17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38.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4"/>
              <w:jc w:val="both"/>
            </w:pPr>
            <w:hyperlink r:id="rId257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(EC) No 1177/2006 of 1 August 2006</w:t>
              </w:r>
            </w:hyperlink>
            <w:hyperlink r:id="rId258"/>
            <w:hyperlink r:id="rId25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implementing Regulation (EC) No 2160/2003 of the European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Parliament</w:t>
              </w:r>
            </w:hyperlink>
            <w:hyperlink r:id="rId260"/>
            <w:hyperlink r:id="rId261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the Council as regards requirements for the use of specific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control</w:t>
              </w:r>
            </w:hyperlink>
            <w:hyperlink r:id="rId262"/>
            <w:hyperlink r:id="rId263">
              <w:r w:rsidR="009C3858">
                <w:rPr>
                  <w:rFonts w:ascii="Calibri" w:eastAsia="Calibri" w:hAnsi="Calibri" w:cs="Calibri"/>
                  <w:u w:val="single" w:color="000000"/>
                </w:rPr>
                <w:t>methods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the framework of the national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programmes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control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264"/>
            <w:hyperlink r:id="rId265">
              <w:r w:rsidR="009C3858">
                <w:rPr>
                  <w:rFonts w:ascii="Calibri" w:eastAsia="Calibri" w:hAnsi="Calibri" w:cs="Calibri"/>
                  <w:u w:val="single" w:color="000000"/>
                </w:rPr>
                <w:t>salmonella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poultry</w:t>
              </w:r>
            </w:hyperlink>
            <w:hyperlink r:id="rId266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2019 </w:t>
            </w:r>
          </w:p>
        </w:tc>
      </w:tr>
      <w:tr w:rsidR="009C3858" w:rsidTr="009C3858">
        <w:trPr>
          <w:trHeight w:val="12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39.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5"/>
              <w:jc w:val="both"/>
            </w:pPr>
            <w:hyperlink r:id="rId26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2007/843/EC of 11 December 2007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concerning</w:t>
              </w:r>
            </w:hyperlink>
            <w:hyperlink r:id="rId268"/>
            <w:hyperlink r:id="rId269">
              <w:r w:rsidR="009C3858">
                <w:rPr>
                  <w:rFonts w:ascii="Calibri" w:eastAsia="Calibri" w:hAnsi="Calibri" w:cs="Calibri"/>
                  <w:u w:val="single" w:color="000000"/>
                </w:rPr>
                <w:t>approval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Salmonella control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programmes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breeding flocks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Gallus</w:t>
              </w:r>
            </w:hyperlink>
            <w:hyperlink r:id="rId270"/>
            <w:hyperlink r:id="rId271">
              <w:r w:rsidR="009C3858">
                <w:rPr>
                  <w:rFonts w:ascii="Calibri" w:eastAsia="Calibri" w:hAnsi="Calibri" w:cs="Calibri"/>
                  <w:u w:val="single" w:color="000000"/>
                </w:rPr>
                <w:t>gallus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certain third countries in accordance with Regulation (EC) No</w:t>
              </w:r>
            </w:hyperlink>
            <w:hyperlink r:id="rId272"/>
            <w:hyperlink r:id="rId27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2160/2003 of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Eurpoean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Parliament and of the Council and amending</w:t>
              </w:r>
            </w:hyperlink>
            <w:hyperlink r:id="rId274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2019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0910"/>
        <w:gridCol w:w="1800"/>
      </w:tblGrid>
      <w:tr w:rsidR="009C3858" w:rsidTr="009C3858">
        <w:trPr>
          <w:trHeight w:val="8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27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Decision 2006/696/EC, as regards certain public health requirements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at</w:t>
              </w:r>
            </w:hyperlink>
            <w:hyperlink r:id="rId276"/>
            <w:hyperlink r:id="rId277">
              <w:r w:rsidR="009C3858">
                <w:rPr>
                  <w:rFonts w:ascii="Calibri" w:eastAsia="Calibri" w:hAnsi="Calibri" w:cs="Calibri"/>
                  <w:u w:val="single" w:color="000000"/>
                </w:rPr>
                <w:t>import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poultry and hatching eggs</w:t>
              </w:r>
            </w:hyperlink>
            <w:hyperlink r:id="rId27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160"/>
              <w:jc w:val="left"/>
            </w:pPr>
          </w:p>
        </w:tc>
      </w:tr>
      <w:tr w:rsidR="009C3858" w:rsidTr="009C3858">
        <w:trPr>
          <w:trHeight w:val="17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40.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tabs>
                <w:tab w:val="center" w:pos="621"/>
                <w:tab w:val="center" w:pos="2081"/>
                <w:tab w:val="center" w:pos="3510"/>
                <w:tab w:val="center" w:pos="4569"/>
                <w:tab w:val="center" w:pos="5148"/>
                <w:tab w:val="center" w:pos="6098"/>
              </w:tabs>
              <w:spacing w:after="19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 xml:space="preserve">COMMISSION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DIRECTIVE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2006/130/EC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of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 xml:space="preserve">11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  <w:t>December</w:t>
            </w:r>
          </w:p>
          <w:p w:rsidR="009C3858" w:rsidRDefault="009C3858">
            <w:pPr>
              <w:spacing w:after="0"/>
              <w:ind w:right="107"/>
              <w:jc w:val="both"/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2006implementing Directive 2001/82/EC of the European Parliament andof the Council as regards </w:t>
            </w:r>
            <w:proofErr w:type="spellStart"/>
            <w:r>
              <w:rPr>
                <w:rFonts w:ascii="Calibri" w:eastAsia="Calibri" w:hAnsi="Calibri" w:cs="Calibri"/>
                <w:u w:val="single" w:color="000000"/>
              </w:rPr>
              <w:t>theestablishment</w:t>
            </w:r>
            <w:proofErr w:type="spellEnd"/>
            <w:r>
              <w:rPr>
                <w:rFonts w:ascii="Calibri" w:eastAsia="Calibri" w:hAnsi="Calibri" w:cs="Calibri"/>
                <w:u w:val="single" w:color="000000"/>
              </w:rPr>
              <w:t xml:space="preserve"> of criteria for exemptingcertain veterinary medicinal products for food-producinganimals fromthe requirement of a veterinary prescription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217"/>
              <w:jc w:val="left"/>
            </w:pPr>
            <w:r>
              <w:t xml:space="preserve">2019 </w:t>
            </w:r>
          </w:p>
          <w:p w:rsidR="009C3858" w:rsidRDefault="009C3858">
            <w:pPr>
              <w:spacing w:after="0"/>
              <w:jc w:val="left"/>
            </w:pPr>
          </w:p>
        </w:tc>
      </w:tr>
      <w:tr w:rsidR="009C3858" w:rsidTr="009C3858">
        <w:trPr>
          <w:trHeight w:val="8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41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21"/>
              <w:jc w:val="left"/>
            </w:pPr>
            <w:hyperlink r:id="rId279">
              <w:r w:rsidR="009C3858">
                <w:rPr>
                  <w:rFonts w:ascii="Calibri" w:eastAsia="Calibri" w:hAnsi="Calibri" w:cs="Calibri"/>
                  <w:u w:val="single" w:color="000000"/>
                </w:rPr>
                <w:t>Regulation (EC) No 183/2005 of the European Parliament and of the</w:t>
              </w:r>
            </w:hyperlink>
            <w:hyperlink r:id="rId280"/>
          </w:p>
          <w:p w:rsidR="009C3858" w:rsidRDefault="009B0797">
            <w:pPr>
              <w:spacing w:after="0"/>
              <w:jc w:val="left"/>
            </w:pPr>
            <w:hyperlink r:id="rId281">
              <w:r w:rsidR="009C3858">
                <w:rPr>
                  <w:rFonts w:ascii="Calibri" w:eastAsia="Calibri" w:hAnsi="Calibri" w:cs="Calibri"/>
                  <w:u w:val="single" w:color="000000"/>
                </w:rPr>
                <w:t>Council of 12 January 2005 laying down requirements for feed hygiene</w:t>
              </w:r>
            </w:hyperlink>
            <w:hyperlink r:id="rId282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2019 </w:t>
            </w:r>
          </w:p>
        </w:tc>
      </w:tr>
      <w:tr w:rsidR="009C3858" w:rsidTr="009C3858">
        <w:trPr>
          <w:trHeight w:val="274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42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right="108"/>
              <w:jc w:val="both"/>
            </w:pPr>
            <w:r>
              <w:rPr>
                <w:rFonts w:ascii="Calibri" w:eastAsia="Calibri" w:hAnsi="Calibri" w:cs="Calibri"/>
              </w:rPr>
              <w:t xml:space="preserve">Commission Regulation (EC) No 141/2007 of 14 February 2007 concerning a requirement for approval in accordance with Regulation (EC) No 183/2005 of the European Parliament and of the Council for feed business establishments manufacturing or placing on the market feed additives of the category </w:t>
            </w:r>
            <w:proofErr w:type="spellStart"/>
            <w:r>
              <w:rPr>
                <w:rFonts w:ascii="Calibri" w:eastAsia="Calibri" w:hAnsi="Calibri" w:cs="Calibri"/>
              </w:rPr>
              <w:t>coccidiostats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histomonostats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2019 </w:t>
            </w:r>
          </w:p>
        </w:tc>
      </w:tr>
      <w:tr w:rsidR="009C3858" w:rsidTr="009C3858">
        <w:trPr>
          <w:trHeight w:val="15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43.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10"/>
              <w:jc w:val="both"/>
            </w:pPr>
            <w:hyperlink r:id="rId28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92/119/EEC of 17 December 1992 introducing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general</w:t>
              </w:r>
            </w:hyperlink>
            <w:hyperlink r:id="rId284"/>
            <w:hyperlink r:id="rId285">
              <w:r w:rsidR="009C3858">
                <w:rPr>
                  <w:rFonts w:ascii="Calibri" w:eastAsia="Calibri" w:hAnsi="Calibri" w:cs="Calibri"/>
                  <w:u w:val="single" w:color="000000"/>
                </w:rPr>
                <w:t>Community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measures for the control of certain animal diseases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286"/>
            <w:hyperlink r:id="rId287">
              <w:r w:rsidR="009C3858">
                <w:rPr>
                  <w:rFonts w:ascii="Calibri" w:eastAsia="Calibri" w:hAnsi="Calibri" w:cs="Calibri"/>
                  <w:u w:val="single" w:color="000000"/>
                </w:rPr>
                <w:t>specific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measures relating to swine vesicular disease</w:t>
              </w:r>
            </w:hyperlink>
            <w:hyperlink r:id="rId288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  <w:tr w:rsidR="009C3858" w:rsidTr="009C3858">
        <w:trPr>
          <w:trHeight w:val="14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44. 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28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2000/428/EC of 4 July 2000 establishing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diagnostic</w:t>
              </w:r>
            </w:hyperlink>
            <w:hyperlink r:id="rId290"/>
            <w:hyperlink r:id="rId291">
              <w:r w:rsidR="009C3858">
                <w:rPr>
                  <w:rFonts w:ascii="Calibri" w:eastAsia="Calibri" w:hAnsi="Calibri" w:cs="Calibri"/>
                  <w:u w:val="single" w:color="000000"/>
                </w:rPr>
                <w:t>procedures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, sampling methods and criteria for the evaluation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292"/>
            <w:hyperlink r:id="rId293">
              <w:r w:rsidR="009C3858">
                <w:rPr>
                  <w:rFonts w:ascii="Calibri" w:eastAsia="Calibri" w:hAnsi="Calibri" w:cs="Calibri"/>
                  <w:u w:val="single" w:color="000000"/>
                </w:rPr>
                <w:t>results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laboratory tests for the confirmation and differential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diagnosis</w:t>
              </w:r>
            </w:hyperlink>
            <w:hyperlink r:id="rId294"/>
            <w:hyperlink r:id="rId295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swine vesicular disease</w:t>
              </w:r>
            </w:hyperlink>
            <w:hyperlink r:id="rId296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1000"/>
        <w:gridCol w:w="1710"/>
      </w:tblGrid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45.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3" w:line="276" w:lineRule="auto"/>
              <w:jc w:val="both"/>
            </w:pPr>
            <w:hyperlink r:id="rId29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Directive 2008/38/EC of 5 March 2008 establishing a list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298"/>
            <w:hyperlink r:id="rId299">
              <w:r w:rsidR="009C3858">
                <w:rPr>
                  <w:rFonts w:ascii="Calibri" w:eastAsia="Calibri" w:hAnsi="Calibri" w:cs="Calibri"/>
                  <w:u w:val="single" w:color="000000"/>
                </w:rPr>
                <w:t>intended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uses of animal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feedingstuffs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particular nutritional purposes</w:t>
              </w:r>
            </w:hyperlink>
            <w:hyperlink r:id="rId300"/>
          </w:p>
          <w:p w:rsidR="009C3858" w:rsidRDefault="009B0797">
            <w:pPr>
              <w:spacing w:after="0"/>
              <w:jc w:val="left"/>
            </w:pPr>
            <w:hyperlink r:id="rId301">
              <w:r w:rsidR="009C3858">
                <w:rPr>
                  <w:rFonts w:ascii="Calibri" w:eastAsia="Calibri" w:hAnsi="Calibri" w:cs="Calibri"/>
                  <w:u w:val="single" w:color="000000"/>
                </w:rPr>
                <w:t>(Codified version)</w:t>
              </w:r>
            </w:hyperlink>
            <w:hyperlink r:id="rId30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46.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30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Directive 82/475/EEC of 23 June 1982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04"/>
            <w:hyperlink r:id="rId305">
              <w:r w:rsidR="009C3858">
                <w:rPr>
                  <w:rFonts w:ascii="Calibri" w:eastAsia="Calibri" w:hAnsi="Calibri" w:cs="Calibri"/>
                  <w:u w:val="single" w:color="000000"/>
                </w:rPr>
                <w:t>categories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ingredients which may be used for the purposes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labelling</w:t>
              </w:r>
            </w:hyperlink>
            <w:hyperlink r:id="rId306"/>
            <w:hyperlink r:id="rId307">
              <w:r w:rsidR="009C3858">
                <w:rPr>
                  <w:rFonts w:ascii="Calibri" w:eastAsia="Calibri" w:hAnsi="Calibri" w:cs="Calibri"/>
                  <w:u w:val="single" w:color="000000"/>
                </w:rPr>
                <w:t>compound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feedingstuffs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pet animals</w:t>
              </w:r>
            </w:hyperlink>
            <w:hyperlink r:id="rId30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  <w:tr w:rsidR="009C3858" w:rsidTr="009C3858">
        <w:trPr>
          <w:trHeight w:val="23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47.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9"/>
              <w:jc w:val="both"/>
            </w:pPr>
            <w:hyperlink r:id="rId30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Regulation (EC) No 767/2009 of the European Parliament and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10"/>
            <w:hyperlink r:id="rId311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13 July 2009 on the placing on the market and use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feed,</w:t>
              </w:r>
            </w:hyperlink>
            <w:hyperlink r:id="rId312"/>
            <w:hyperlink r:id="rId313">
              <w:r w:rsidR="009C3858">
                <w:rPr>
                  <w:rFonts w:ascii="Calibri" w:eastAsia="Calibri" w:hAnsi="Calibri" w:cs="Calibri"/>
                  <w:u w:val="single" w:color="000000"/>
                </w:rPr>
                <w:t>amending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European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Parliament</w:t>
              </w:r>
            </w:hyperlink>
            <w:hyperlink r:id="rId314"/>
            <w:hyperlink r:id="rId315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Council Regulation (EC) No</w:t>
              </w:r>
            </w:hyperlink>
            <w:hyperlink r:id="rId316"/>
            <w:hyperlink r:id="rId31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1831/2003 and repealing Council Directive 79/373/EEC,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</w:t>
              </w:r>
            </w:hyperlink>
            <w:hyperlink r:id="rId318"/>
            <w:hyperlink r:id="rId319">
              <w:r w:rsidR="009C3858">
                <w:rPr>
                  <w:rFonts w:ascii="Calibri" w:eastAsia="Calibri" w:hAnsi="Calibri" w:cs="Calibri"/>
                  <w:u w:val="single" w:color="000000"/>
                </w:rPr>
                <w:t>Directive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80/511/EEC, Council Directives 82/471/EEC, 83/228/EEC,</w:t>
              </w:r>
            </w:hyperlink>
            <w:hyperlink r:id="rId320"/>
            <w:r w:rsidR="009C3858">
              <w:rPr>
                <w:rFonts w:ascii="Calibri" w:eastAsia="Calibri" w:hAnsi="Calibri" w:cs="Calibri"/>
                <w:u w:val="single" w:color="000000"/>
              </w:rPr>
              <w:t>93/74/EEC, 93/113/EC and 96/25/EC and Commission Decision</w:t>
            </w:r>
            <w:hyperlink r:id="rId321"/>
            <w:hyperlink r:id="rId322">
              <w:r w:rsidR="009C3858">
                <w:rPr>
                  <w:rFonts w:ascii="Calibri" w:eastAsia="Calibri" w:hAnsi="Calibri" w:cs="Calibri"/>
                  <w:u w:val="single" w:color="000000"/>
                </w:rPr>
                <w:t>2004/217/EC</w:t>
              </w:r>
            </w:hyperlink>
            <w:hyperlink r:id="rId323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  <w:tr w:rsidR="009C3858" w:rsidTr="009C3858">
        <w:trPr>
          <w:trHeight w:val="15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48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right="107"/>
              <w:jc w:val="both"/>
            </w:pPr>
            <w:r>
              <w:rPr>
                <w:rFonts w:ascii="Calibri" w:eastAsia="Calibri" w:hAnsi="Calibri" w:cs="Calibri"/>
                <w:u w:val="single" w:color="000000"/>
              </w:rPr>
              <w:t>Commission Recommendation 2011/25/EU of 14 January 2011</w:t>
            </w:r>
            <w:hyperlink r:id="rId324"/>
            <w:hyperlink r:id="rId325">
              <w:r>
                <w:rPr>
                  <w:rFonts w:ascii="Calibri" w:eastAsia="Calibri" w:hAnsi="Calibri" w:cs="Calibri"/>
                  <w:u w:val="single" w:color="000000"/>
                </w:rPr>
                <w:t xml:space="preserve">establishing guidelines for the distinction </w:t>
              </w:r>
              <w:proofErr w:type="spellStart"/>
              <w:r>
                <w:rPr>
                  <w:rFonts w:ascii="Calibri" w:eastAsia="Calibri" w:hAnsi="Calibri" w:cs="Calibri"/>
                  <w:u w:val="single" w:color="000000"/>
                </w:rPr>
                <w:t>between</w:t>
              </w:r>
            </w:hyperlink>
            <w:hyperlink r:id="rId326"/>
            <w:hyperlink r:id="rId327">
              <w:r>
                <w:rPr>
                  <w:rFonts w:ascii="Calibri" w:eastAsia="Calibri" w:hAnsi="Calibri" w:cs="Calibri"/>
                  <w:u w:val="single" w:color="000000"/>
                </w:rPr>
                <w:t>feed</w:t>
              </w:r>
              <w:proofErr w:type="spellEnd"/>
              <w:r>
                <w:rPr>
                  <w:rFonts w:ascii="Calibri" w:eastAsia="Calibri" w:hAnsi="Calibri" w:cs="Calibri"/>
                  <w:u w:val="single" w:color="000000"/>
                </w:rPr>
                <w:t xml:space="preserve"> materials, </w:t>
              </w:r>
              <w:proofErr w:type="spellStart"/>
              <w:r>
                <w:rPr>
                  <w:rFonts w:ascii="Calibri" w:eastAsia="Calibri" w:hAnsi="Calibri" w:cs="Calibri"/>
                  <w:u w:val="single" w:color="000000"/>
                </w:rPr>
                <w:t>feed</w:t>
              </w:r>
            </w:hyperlink>
            <w:hyperlink r:id="rId328"/>
            <w:hyperlink r:id="rId329">
              <w:r>
                <w:rPr>
                  <w:rFonts w:ascii="Calibri" w:eastAsia="Calibri" w:hAnsi="Calibri" w:cs="Calibri"/>
                  <w:u w:val="single" w:color="000000"/>
                </w:rPr>
                <w:t>additives</w:t>
              </w:r>
              <w:proofErr w:type="spellEnd"/>
              <w:r>
                <w:rPr>
                  <w:rFonts w:ascii="Calibri" w:eastAsia="Calibri" w:hAnsi="Calibri" w:cs="Calibri"/>
                  <w:u w:val="single" w:color="000000"/>
                </w:rPr>
                <w:t xml:space="preserve">, </w:t>
              </w:r>
              <w:proofErr w:type="spellStart"/>
              <w:r>
                <w:rPr>
                  <w:rFonts w:ascii="Calibri" w:eastAsia="Calibri" w:hAnsi="Calibri" w:cs="Calibri"/>
                  <w:u w:val="single" w:color="000000"/>
                </w:rPr>
                <w:t>biocidal</w:t>
              </w:r>
              <w:proofErr w:type="spellEnd"/>
              <w:r>
                <w:rPr>
                  <w:rFonts w:ascii="Calibri" w:eastAsia="Calibri" w:hAnsi="Calibri" w:cs="Calibri"/>
                  <w:u w:val="single" w:color="000000"/>
                </w:rPr>
                <w:t xml:space="preserve"> products and veterinary medicinal products</w:t>
              </w:r>
            </w:hyperlink>
            <w:hyperlink r:id="rId33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  <w:tr w:rsidR="009C3858" w:rsidTr="009C3858">
        <w:trPr>
          <w:trHeight w:val="82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49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19"/>
              <w:jc w:val="left"/>
            </w:pPr>
            <w:hyperlink r:id="rId331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(EU) No 68/2013 of 16 January 2013 on the</w:t>
              </w:r>
            </w:hyperlink>
            <w:hyperlink r:id="rId332"/>
          </w:p>
          <w:p w:rsidR="009C3858" w:rsidRDefault="009B0797">
            <w:pPr>
              <w:spacing w:after="0"/>
              <w:jc w:val="left"/>
            </w:pPr>
            <w:hyperlink r:id="rId333">
              <w:r w:rsidR="009C3858">
                <w:rPr>
                  <w:rFonts w:ascii="Calibri" w:eastAsia="Calibri" w:hAnsi="Calibri" w:cs="Calibri"/>
                  <w:u w:val="single" w:color="000000"/>
                </w:rPr>
                <w:t>Catalogue of feed materials</w:t>
              </w:r>
            </w:hyperlink>
            <w:hyperlink r:id="rId33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2020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50.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3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152/2009 of 27 January 2009 laying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</w:hyperlink>
            <w:hyperlink r:id="rId336"/>
            <w:hyperlink r:id="rId337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methods of sampling and analysis for the official control of feed</w:t>
              </w:r>
            </w:hyperlink>
            <w:hyperlink r:id="rId33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2021 </w:t>
            </w:r>
          </w:p>
        </w:tc>
      </w:tr>
      <w:tr w:rsidR="009C3858" w:rsidTr="009C3858">
        <w:trPr>
          <w:trHeight w:val="8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51.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18"/>
              <w:jc w:val="left"/>
            </w:pPr>
            <w:hyperlink r:id="rId339">
              <w:r w:rsidR="009C3858">
                <w:rPr>
                  <w:rFonts w:ascii="Calibri" w:eastAsia="Calibri" w:hAnsi="Calibri" w:cs="Calibri"/>
                  <w:u w:val="single" w:color="000000"/>
                </w:rPr>
                <w:t>Regulation (EC) No 1831/2003 of the European Parliament and of the</w:t>
              </w:r>
            </w:hyperlink>
            <w:hyperlink r:id="rId340"/>
          </w:p>
          <w:p w:rsidR="009C3858" w:rsidRDefault="009B0797">
            <w:pPr>
              <w:spacing w:after="0"/>
              <w:jc w:val="left"/>
            </w:pPr>
            <w:hyperlink r:id="rId341">
              <w:r w:rsidR="009C3858">
                <w:rPr>
                  <w:rFonts w:ascii="Calibri" w:eastAsia="Calibri" w:hAnsi="Calibri" w:cs="Calibri"/>
                  <w:u w:val="single" w:color="000000"/>
                </w:rPr>
                <w:t>Council of 22 September 2003 on additives for use in animal nutrition</w:t>
              </w:r>
            </w:hyperlink>
            <w:hyperlink r:id="rId34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2021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1000"/>
        <w:gridCol w:w="1710"/>
      </w:tblGrid>
      <w:tr w:rsidR="009C3858" w:rsidTr="009C3858">
        <w:trPr>
          <w:trHeight w:val="22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52.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7"/>
              <w:jc w:val="both"/>
            </w:pPr>
            <w:hyperlink r:id="rId343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Regulation (EC) No 378/2005 of 4</w:t>
              </w:r>
            </w:hyperlink>
            <w:hyperlink r:id="rId344"/>
            <w:hyperlink r:id="rId34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March 2005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detailed</w:t>
              </w:r>
            </w:hyperlink>
            <w:hyperlink r:id="rId346"/>
            <w:hyperlink r:id="rId347">
              <w:r w:rsidR="009C3858">
                <w:rPr>
                  <w:rFonts w:ascii="Calibri" w:eastAsia="Calibri" w:hAnsi="Calibri" w:cs="Calibri"/>
                  <w:u w:val="single" w:color="000000"/>
                </w:rPr>
                <w:t>rules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implementation of Regulation (EC) No 1831/2003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48"/>
            <w:hyperlink r:id="rId349">
              <w:r w:rsidR="009C3858">
                <w:rPr>
                  <w:rFonts w:ascii="Calibri" w:eastAsia="Calibri" w:hAnsi="Calibri" w:cs="Calibri"/>
                  <w:u w:val="single" w:color="000000"/>
                </w:rPr>
                <w:t>European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Parliament and of the Council as regards the duties and tasks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350"/>
            <w:hyperlink r:id="rId351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Community Reference Laboratory concerning applications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</w:hyperlink>
            <w:hyperlink r:id="rId352"/>
            <w:hyperlink r:id="rId353">
              <w:r w:rsidR="009C3858">
                <w:rPr>
                  <w:rFonts w:ascii="Calibri" w:eastAsia="Calibri" w:hAnsi="Calibri" w:cs="Calibri"/>
                  <w:u w:val="single" w:color="000000"/>
                </w:rPr>
                <w:t>authorisations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feed additives</w:t>
              </w:r>
            </w:hyperlink>
            <w:hyperlink r:id="rId35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2021 </w:t>
            </w:r>
          </w:p>
        </w:tc>
      </w:tr>
      <w:tr w:rsidR="009C3858" w:rsidTr="009C3858">
        <w:trPr>
          <w:trHeight w:val="22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53.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7"/>
              <w:jc w:val="both"/>
            </w:pPr>
            <w:hyperlink r:id="rId35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429/2008 of 25 April 2008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detailed</w:t>
              </w:r>
            </w:hyperlink>
            <w:hyperlink r:id="rId356"/>
            <w:hyperlink r:id="rId357">
              <w:r w:rsidR="009C3858">
                <w:rPr>
                  <w:rFonts w:ascii="Calibri" w:eastAsia="Calibri" w:hAnsi="Calibri" w:cs="Calibri"/>
                  <w:u w:val="single" w:color="000000"/>
                </w:rPr>
                <w:t>rules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implementation of Regulation (EC) No 1831/2003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58"/>
            <w:hyperlink r:id="rId359">
              <w:r w:rsidR="009C3858">
                <w:rPr>
                  <w:rFonts w:ascii="Calibri" w:eastAsia="Calibri" w:hAnsi="Calibri" w:cs="Calibri"/>
                  <w:u w:val="single" w:color="000000"/>
                </w:rPr>
                <w:t>European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Parliament and of the Council as regards the preparation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360"/>
            <w:hyperlink r:id="rId361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presentation of applications and the assessment and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authorisation</w:t>
              </w:r>
            </w:hyperlink>
            <w:hyperlink r:id="rId362"/>
            <w:hyperlink r:id="rId363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feed additives</w:t>
              </w:r>
            </w:hyperlink>
            <w:hyperlink r:id="rId36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2021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54.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6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2075/2005 of 5 December 2005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laying</w:t>
              </w:r>
            </w:hyperlink>
            <w:hyperlink r:id="rId366"/>
            <w:hyperlink r:id="rId367"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specific rules on official controls for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Trichinella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meat</w:t>
              </w:r>
            </w:hyperlink>
            <w:hyperlink r:id="rId36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2021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55.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6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98/58/EC concerning the protection of animals kept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</w:hyperlink>
            <w:hyperlink r:id="rId370"/>
            <w:hyperlink r:id="rId371">
              <w:r w:rsidR="009C3858">
                <w:rPr>
                  <w:rFonts w:ascii="Calibri" w:eastAsia="Calibri" w:hAnsi="Calibri" w:cs="Calibri"/>
                  <w:u w:val="single" w:color="000000"/>
                </w:rPr>
                <w:t>farming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purposes</w:t>
              </w:r>
            </w:hyperlink>
            <w:hyperlink r:id="rId37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154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56.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9"/>
              <w:jc w:val="both"/>
            </w:pPr>
            <w:hyperlink r:id="rId37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2006/778/EC of 14 November 2006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concerning</w:t>
              </w:r>
            </w:hyperlink>
            <w:hyperlink r:id="rId374"/>
            <w:hyperlink r:id="rId375">
              <w:r w:rsidR="009C3858">
                <w:rPr>
                  <w:rFonts w:ascii="Calibri" w:eastAsia="Calibri" w:hAnsi="Calibri" w:cs="Calibri"/>
                  <w:u w:val="single" w:color="000000"/>
                </w:rPr>
                <w:t>minimum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requirements for the collection of information during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76"/>
            <w:hyperlink r:id="rId377">
              <w:r w:rsidR="009C3858">
                <w:rPr>
                  <w:rFonts w:ascii="Calibri" w:eastAsia="Calibri" w:hAnsi="Calibri" w:cs="Calibri"/>
                  <w:u w:val="single" w:color="000000"/>
                </w:rPr>
                <w:t>inspections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production sites on which certain animals are kept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</w:hyperlink>
            <w:hyperlink r:id="rId378"/>
            <w:hyperlink r:id="rId379">
              <w:r w:rsidR="009C3858">
                <w:rPr>
                  <w:rFonts w:ascii="Calibri" w:eastAsia="Calibri" w:hAnsi="Calibri" w:cs="Calibri"/>
                  <w:u w:val="single" w:color="000000"/>
                </w:rPr>
                <w:t>farming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purposes</w:t>
              </w:r>
            </w:hyperlink>
            <w:hyperlink r:id="rId38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8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57.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8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2008/119/EC of 18 December 2008 laying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</w:hyperlink>
            <w:hyperlink r:id="rId382"/>
            <w:hyperlink r:id="rId383">
              <w:r w:rsidR="009C3858">
                <w:rPr>
                  <w:rFonts w:ascii="Calibri" w:eastAsia="Calibri" w:hAnsi="Calibri" w:cs="Calibri"/>
                  <w:u w:val="single" w:color="000000"/>
                </w:rPr>
                <w:t>minimum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standards for the protection of calves</w:t>
              </w:r>
            </w:hyperlink>
            <w:hyperlink r:id="rId38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310" w:type="dxa"/>
        <w:tblInd w:w="5" w:type="dxa"/>
        <w:tblCellMar>
          <w:top w:w="46" w:type="dxa"/>
          <w:left w:w="108" w:type="dxa"/>
          <w:right w:w="36" w:type="dxa"/>
        </w:tblCellMar>
        <w:tblLook w:val="04A0"/>
      </w:tblPr>
      <w:tblGrid>
        <w:gridCol w:w="600"/>
        <w:gridCol w:w="11000"/>
        <w:gridCol w:w="1710"/>
      </w:tblGrid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58.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8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2008/120/EC of 18 December 2008 laying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</w:hyperlink>
            <w:hyperlink r:id="rId386"/>
            <w:hyperlink r:id="rId387">
              <w:r w:rsidR="009C3858">
                <w:rPr>
                  <w:rFonts w:ascii="Calibri" w:eastAsia="Calibri" w:hAnsi="Calibri" w:cs="Calibri"/>
                  <w:u w:val="single" w:color="000000"/>
                </w:rPr>
                <w:t>minimum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standards for the protection of pigs</w:t>
              </w:r>
            </w:hyperlink>
            <w:hyperlink r:id="rId38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59.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8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Regulation (EC) No 1099/2009 of 24 September 2009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390"/>
            <w:hyperlink r:id="rId391">
              <w:r w:rsidR="009C3858">
                <w:rPr>
                  <w:rFonts w:ascii="Calibri" w:eastAsia="Calibri" w:hAnsi="Calibri" w:cs="Calibri"/>
                  <w:u w:val="single" w:color="000000"/>
                </w:rPr>
                <w:t>protection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animals at the time of killing</w:t>
              </w:r>
            </w:hyperlink>
            <w:hyperlink r:id="rId39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60.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2"/>
              <w:jc w:val="both"/>
            </w:pPr>
            <w:hyperlink r:id="rId39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Directive 2002/4/EC of 30 January 2002 on the registration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394"/>
            <w:hyperlink r:id="rId395">
              <w:r w:rsidR="009C3858">
                <w:rPr>
                  <w:rFonts w:ascii="Calibri" w:eastAsia="Calibri" w:hAnsi="Calibri" w:cs="Calibri"/>
                  <w:u w:val="single" w:color="000000"/>
                </w:rPr>
                <w:t>establishments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keeping laying hens, covered  by Council Directive</w:t>
              </w:r>
            </w:hyperlink>
            <w:hyperlink r:id="rId396"/>
            <w:hyperlink r:id="rId397">
              <w:r w:rsidR="009C3858">
                <w:rPr>
                  <w:rFonts w:ascii="Calibri" w:eastAsia="Calibri" w:hAnsi="Calibri" w:cs="Calibri"/>
                  <w:u w:val="single" w:color="000000"/>
                </w:rPr>
                <w:t>1999/74/EC</w:t>
              </w:r>
            </w:hyperlink>
            <w:hyperlink r:id="rId39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61.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39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2007/43/EC of 28 June 2007 laying down minimum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rules</w:t>
              </w:r>
            </w:hyperlink>
            <w:hyperlink r:id="rId400"/>
            <w:hyperlink r:id="rId401"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the protection of chickens kept for meat production</w:t>
              </w:r>
            </w:hyperlink>
            <w:hyperlink r:id="rId40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62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3"/>
              <w:jc w:val="both"/>
            </w:pPr>
            <w:hyperlink r:id="rId40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Regulation (EC) No 1255/97 of 25 June 1997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concerning</w:t>
              </w:r>
            </w:hyperlink>
            <w:hyperlink r:id="rId404"/>
            <w:hyperlink r:id="rId405">
              <w:r w:rsidR="009C3858">
                <w:rPr>
                  <w:rFonts w:ascii="Calibri" w:eastAsia="Calibri" w:hAnsi="Calibri" w:cs="Calibri"/>
                  <w:u w:val="single" w:color="000000"/>
                </w:rPr>
                <w:t>Community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criteria for staging points and amending the route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plan</w:t>
              </w:r>
            </w:hyperlink>
            <w:hyperlink r:id="rId406"/>
            <w:hyperlink r:id="rId407">
              <w:r w:rsidR="009C3858">
                <w:rPr>
                  <w:rFonts w:ascii="Calibri" w:eastAsia="Calibri" w:hAnsi="Calibri" w:cs="Calibri"/>
                  <w:u w:val="single" w:color="000000"/>
                </w:rPr>
                <w:t>referred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to in the Annex to Directive 91/628/EEC</w:t>
              </w:r>
            </w:hyperlink>
            <w:hyperlink r:id="rId40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11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63.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0"/>
              <w:jc w:val="both"/>
            </w:pPr>
            <w:hyperlink r:id="rId409">
              <w:r w:rsidR="009C3858">
                <w:rPr>
                  <w:rFonts w:ascii="Calibri" w:eastAsia="Calibri" w:hAnsi="Calibri" w:cs="Calibri"/>
                  <w:u w:val="single" w:color="000000"/>
                </w:rPr>
                <w:t>Council Regulation (EC) No 1/2005 of 22</w:t>
              </w:r>
            </w:hyperlink>
            <w:hyperlink r:id="rId410"/>
            <w:hyperlink r:id="rId41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December 2004 on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protection</w:t>
              </w:r>
            </w:hyperlink>
            <w:hyperlink r:id="rId412"/>
            <w:hyperlink r:id="rId413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animals during transport and related operations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amending</w:t>
              </w:r>
            </w:hyperlink>
            <w:hyperlink r:id="rId414"/>
            <w:hyperlink r:id="rId415">
              <w:r w:rsidR="009C3858">
                <w:rPr>
                  <w:rFonts w:ascii="Calibri" w:eastAsia="Calibri" w:hAnsi="Calibri" w:cs="Calibri"/>
                  <w:u w:val="single" w:color="000000"/>
                </w:rPr>
                <w:t>Directives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64/432/EEC and 93/119/EC and Regulation (EC) No 1255/97</w:t>
              </w:r>
            </w:hyperlink>
            <w:hyperlink r:id="rId41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2022 </w:t>
            </w:r>
          </w:p>
        </w:tc>
      </w:tr>
      <w:tr w:rsidR="009C3858" w:rsidTr="009C3858">
        <w:trPr>
          <w:trHeight w:val="1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64.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 w:line="276" w:lineRule="auto"/>
              <w:ind w:right="72"/>
              <w:jc w:val="both"/>
            </w:pPr>
            <w:hyperlink r:id="rId417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Implementing Regulation (EU) No 750/2014 of 10 July 2014</w:t>
              </w:r>
            </w:hyperlink>
            <w:hyperlink r:id="rId418"/>
            <w:hyperlink r:id="rId41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on protection measures in relation to porcine epidemic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diarrhoea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as</w:t>
              </w:r>
            </w:hyperlink>
            <w:hyperlink r:id="rId420"/>
            <w:hyperlink r:id="rId421">
              <w:r w:rsidR="009C3858">
                <w:rPr>
                  <w:rFonts w:ascii="Calibri" w:eastAsia="Calibri" w:hAnsi="Calibri" w:cs="Calibri"/>
                  <w:u w:val="single" w:color="000000"/>
                </w:rPr>
                <w:t>regards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the animal health requirements for the introduction into the</w:t>
              </w:r>
            </w:hyperlink>
            <w:hyperlink r:id="rId422"/>
          </w:p>
          <w:p w:rsidR="009C3858" w:rsidRDefault="009B0797">
            <w:pPr>
              <w:spacing w:after="0"/>
              <w:jc w:val="left"/>
            </w:pPr>
            <w:hyperlink r:id="rId423">
              <w:r w:rsidR="009C3858">
                <w:rPr>
                  <w:rFonts w:ascii="Calibri" w:eastAsia="Calibri" w:hAnsi="Calibri" w:cs="Calibri"/>
                  <w:u w:val="single" w:color="000000"/>
                </w:rPr>
                <w:t>Union of porcine animals</w:t>
              </w:r>
            </w:hyperlink>
            <w:hyperlink r:id="rId42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2023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65.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42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1999/74/EC of 19 July 1999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minimum</w:t>
              </w:r>
            </w:hyperlink>
            <w:hyperlink r:id="rId426"/>
            <w:hyperlink r:id="rId427">
              <w:r w:rsidR="009C3858">
                <w:rPr>
                  <w:rFonts w:ascii="Calibri" w:eastAsia="Calibri" w:hAnsi="Calibri" w:cs="Calibri"/>
                  <w:u w:val="single" w:color="000000"/>
                </w:rPr>
                <w:t>standards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the protection of laying hens</w:t>
              </w:r>
            </w:hyperlink>
            <w:hyperlink r:id="rId42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2023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400" w:type="dxa"/>
        <w:tblInd w:w="5" w:type="dxa"/>
        <w:tblCellMar>
          <w:top w:w="46" w:type="dxa"/>
          <w:left w:w="108" w:type="dxa"/>
        </w:tblCellMar>
        <w:tblLook w:val="04A0"/>
      </w:tblPr>
      <w:tblGrid>
        <w:gridCol w:w="600"/>
        <w:gridCol w:w="11090"/>
        <w:gridCol w:w="1710"/>
      </w:tblGrid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66.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9"/>
              <w:jc w:val="both"/>
            </w:pPr>
            <w:hyperlink r:id="rId42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(EU) No 101/2013 of 4 February 2013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concerning</w:t>
              </w:r>
            </w:hyperlink>
            <w:hyperlink r:id="rId430"/>
            <w:hyperlink r:id="rId431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use of lactic acid to reduce microbiological surface contamination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on</w:t>
              </w:r>
            </w:hyperlink>
            <w:hyperlink r:id="rId432"/>
            <w:hyperlink r:id="rId433">
              <w:r w:rsidR="009C3858">
                <w:rPr>
                  <w:rFonts w:ascii="Calibri" w:eastAsia="Calibri" w:hAnsi="Calibri" w:cs="Calibri"/>
                  <w:u w:val="single" w:color="000000"/>
                </w:rPr>
                <w:t>bovine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carcases</w:t>
              </w:r>
              <w:proofErr w:type="spellEnd"/>
            </w:hyperlink>
            <w:hyperlink r:id="rId43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2023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67.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10"/>
              <w:jc w:val="both"/>
            </w:pPr>
            <w:hyperlink r:id="rId43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90/167/EEC of 26 March 1990 laying down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436"/>
            <w:hyperlink r:id="rId437">
              <w:r w:rsidR="009C3858">
                <w:rPr>
                  <w:rFonts w:ascii="Calibri" w:eastAsia="Calibri" w:hAnsi="Calibri" w:cs="Calibri"/>
                  <w:u w:val="single" w:color="000000"/>
                </w:rPr>
                <w:t>conditions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governing the preparation, placing on the market and use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</w:hyperlink>
            <w:hyperlink r:id="rId438"/>
            <w:hyperlink r:id="rId439">
              <w:r w:rsidR="009C3858">
                <w:rPr>
                  <w:rFonts w:ascii="Calibri" w:eastAsia="Calibri" w:hAnsi="Calibri" w:cs="Calibri"/>
                  <w:u w:val="single" w:color="000000"/>
                </w:rPr>
                <w:t>medicated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feedingstuffs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 the Community</w:t>
              </w:r>
            </w:hyperlink>
            <w:hyperlink r:id="rId4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2024 </w:t>
            </w:r>
          </w:p>
        </w:tc>
      </w:tr>
      <w:tr w:rsidR="009C3858" w:rsidTr="009C3858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68.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21"/>
              <w:jc w:val="left"/>
            </w:pPr>
            <w:hyperlink r:id="rId441">
              <w:r w:rsidR="009C3858">
                <w:rPr>
                  <w:rFonts w:ascii="Calibri" w:eastAsia="Calibri" w:hAnsi="Calibri" w:cs="Calibri"/>
                  <w:u w:val="single" w:color="000000"/>
                </w:rPr>
                <w:t>Directive 2002/32/EC of the European Parliament and the Council of 7</w:t>
              </w:r>
            </w:hyperlink>
            <w:hyperlink r:id="rId442"/>
          </w:p>
          <w:p w:rsidR="009C3858" w:rsidRDefault="009B0797">
            <w:pPr>
              <w:spacing w:after="0"/>
              <w:jc w:val="left"/>
            </w:pPr>
            <w:hyperlink r:id="rId443">
              <w:r w:rsidR="009C3858">
                <w:rPr>
                  <w:rFonts w:ascii="Calibri" w:eastAsia="Calibri" w:hAnsi="Calibri" w:cs="Calibri"/>
                  <w:u w:val="single" w:color="000000"/>
                </w:rPr>
                <w:t>May 2002 on undesirable substances in animal feed</w:t>
              </w:r>
            </w:hyperlink>
            <w:hyperlink r:id="rId44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2024 </w:t>
            </w:r>
          </w:p>
        </w:tc>
      </w:tr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69.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44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Recommendation 2004/704/EC of 11 October 2004 on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446"/>
            <w:hyperlink r:id="rId447">
              <w:r w:rsidR="009C3858">
                <w:rPr>
                  <w:rFonts w:ascii="Calibri" w:eastAsia="Calibri" w:hAnsi="Calibri" w:cs="Calibri"/>
                  <w:u w:val="single" w:color="000000"/>
                </w:rPr>
                <w:t>monitoring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background levels of dioxins and dioxin</w:t>
              </w:r>
            </w:hyperlink>
            <w:hyperlink r:id="rId448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44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like PCBs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in</w:t>
              </w:r>
            </w:hyperlink>
            <w:hyperlink r:id="rId450"/>
            <w:hyperlink r:id="rId451">
              <w:r w:rsidR="009C3858">
                <w:rPr>
                  <w:rFonts w:ascii="Calibri" w:eastAsia="Calibri" w:hAnsi="Calibri" w:cs="Calibri"/>
                  <w:u w:val="single" w:color="000000"/>
                </w:rPr>
                <w:t>feedingstuffs</w:t>
              </w:r>
              <w:proofErr w:type="spellEnd"/>
            </w:hyperlink>
            <w:hyperlink r:id="rId45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2024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70.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10"/>
              <w:jc w:val="both"/>
            </w:pPr>
            <w:hyperlink r:id="rId453">
              <w:r w:rsidR="009C3858">
                <w:rPr>
                  <w:rFonts w:ascii="Calibri" w:eastAsia="Calibri" w:hAnsi="Calibri" w:cs="Calibri"/>
                  <w:u w:val="single" w:color="000000"/>
                </w:rPr>
                <w:t>Commission Implementing Regulation (EU) No 139/2013 of 7 January</w:t>
              </w:r>
            </w:hyperlink>
            <w:hyperlink r:id="rId454"/>
            <w:hyperlink r:id="rId45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2013 laying down animal health conditions for imports of certain birds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into</w:t>
              </w:r>
            </w:hyperlink>
            <w:hyperlink r:id="rId456"/>
            <w:hyperlink r:id="rId457"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Union and the quarantine conditions thereof</w:t>
              </w:r>
            </w:hyperlink>
            <w:hyperlink r:id="rId45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2024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71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459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90/426/EEC of 26 June 1990 on animal health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conditions</w:t>
              </w:r>
            </w:hyperlink>
            <w:hyperlink r:id="rId460"/>
            <w:hyperlink r:id="rId461">
              <w:r w:rsidR="009C3858">
                <w:rPr>
                  <w:rFonts w:ascii="Calibri" w:eastAsia="Calibri" w:hAnsi="Calibri" w:cs="Calibri"/>
                  <w:u w:val="single" w:color="000000"/>
                </w:rPr>
                <w:t>governing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the movement and import from third countries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equidae</w:t>
              </w:r>
              <w:proofErr w:type="spellEnd"/>
            </w:hyperlink>
            <w:hyperlink r:id="rId46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2024 </w:t>
            </w:r>
          </w:p>
        </w:tc>
      </w:tr>
      <w:tr w:rsidR="009C3858" w:rsidTr="009C3858">
        <w:trPr>
          <w:trHeight w:val="18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72.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8"/>
              <w:jc w:val="both"/>
            </w:pPr>
            <w:hyperlink r:id="rId46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(EU) No 605/2010 of 2 July 2010 laying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down</w:t>
              </w:r>
            </w:hyperlink>
            <w:hyperlink r:id="rId464"/>
            <w:hyperlink r:id="rId465">
              <w:r w:rsidR="009C3858">
                <w:rPr>
                  <w:rFonts w:ascii="Calibri" w:eastAsia="Calibri" w:hAnsi="Calibri" w:cs="Calibri"/>
                  <w:u w:val="single" w:color="000000"/>
                </w:rPr>
                <w:t>animal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public health and veterinary certification conditions for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466"/>
            <w:hyperlink r:id="rId467">
              <w:r w:rsidR="009C3858">
                <w:rPr>
                  <w:rFonts w:ascii="Calibri" w:eastAsia="Calibri" w:hAnsi="Calibri" w:cs="Calibri"/>
                  <w:u w:val="single" w:color="000000"/>
                </w:rPr>
                <w:t>introduction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into the European Union of raw milk and dairy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products</w:t>
              </w:r>
            </w:hyperlink>
            <w:hyperlink r:id="rId468"/>
            <w:hyperlink r:id="rId469">
              <w:r w:rsidR="009C3858">
                <w:rPr>
                  <w:rFonts w:ascii="Calibri" w:eastAsia="Calibri" w:hAnsi="Calibri" w:cs="Calibri"/>
                  <w:u w:val="single" w:color="000000"/>
                </w:rPr>
                <w:t>intended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human consumption</w:t>
              </w:r>
            </w:hyperlink>
            <w:hyperlink r:id="rId47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2025 </w:t>
            </w:r>
          </w:p>
        </w:tc>
      </w:tr>
    </w:tbl>
    <w:p w:rsidR="00537DAB" w:rsidRDefault="00537DAB">
      <w:pPr>
        <w:spacing w:after="0"/>
        <w:ind w:left="-1440" w:right="8586"/>
        <w:jc w:val="left"/>
      </w:pPr>
    </w:p>
    <w:tbl>
      <w:tblPr>
        <w:tblStyle w:val="TableGrid"/>
        <w:tblW w:w="13400" w:type="dxa"/>
        <w:tblInd w:w="5" w:type="dxa"/>
        <w:tblCellMar>
          <w:top w:w="46" w:type="dxa"/>
          <w:left w:w="96" w:type="dxa"/>
        </w:tblCellMar>
        <w:tblLook w:val="04A0"/>
      </w:tblPr>
      <w:tblGrid>
        <w:gridCol w:w="600"/>
        <w:gridCol w:w="11090"/>
        <w:gridCol w:w="1710"/>
      </w:tblGrid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73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47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90/427/EEC of 26 June 1990 on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zootechnical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472"/>
            <w:hyperlink r:id="rId473">
              <w:r w:rsidR="009C3858">
                <w:rPr>
                  <w:rFonts w:ascii="Calibri" w:eastAsia="Calibri" w:hAnsi="Calibri" w:cs="Calibri"/>
                  <w:u w:val="single" w:color="000000"/>
                </w:rPr>
                <w:t>genealogical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conditions governing intra</w:t>
              </w:r>
            </w:hyperlink>
            <w:hyperlink r:id="rId474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47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Community trade in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equidae</w:t>
              </w:r>
              <w:proofErr w:type="spellEnd"/>
            </w:hyperlink>
            <w:hyperlink r:id="rId47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2025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74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47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2009/156/EC of 30 November 2009 on animal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health</w:t>
              </w:r>
            </w:hyperlink>
            <w:hyperlink r:id="rId478"/>
            <w:hyperlink r:id="rId479">
              <w:r w:rsidR="009C3858">
                <w:rPr>
                  <w:rFonts w:ascii="Calibri" w:eastAsia="Calibri" w:hAnsi="Calibri" w:cs="Calibri"/>
                  <w:u w:val="single" w:color="000000"/>
                </w:rPr>
                <w:t>conditions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governing the movement and importation from third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countries</w:t>
              </w:r>
            </w:hyperlink>
            <w:hyperlink r:id="rId480"/>
            <w:hyperlink r:id="rId481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equidae</w:t>
              </w:r>
              <w:proofErr w:type="spellEnd"/>
            </w:hyperlink>
            <w:hyperlink r:id="rId48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2025 </w:t>
            </w:r>
          </w:p>
        </w:tc>
      </w:tr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75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11"/>
              <w:jc w:val="both"/>
            </w:pPr>
            <w:hyperlink r:id="rId48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Regulation (EC) No 504/2008 of 6 June 2008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implementing</w:t>
              </w:r>
            </w:hyperlink>
            <w:hyperlink r:id="rId484"/>
            <w:hyperlink r:id="rId485">
              <w:r w:rsidR="009C3858">
                <w:rPr>
                  <w:rFonts w:ascii="Calibri" w:eastAsia="Calibri" w:hAnsi="Calibri" w:cs="Calibri"/>
                  <w:u w:val="single" w:color="000000"/>
                </w:rPr>
                <w:t>Council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Directives 90/426/EEC and 90/427/EEC as regards methods for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486"/>
            <w:hyperlink r:id="rId487">
              <w:r w:rsidR="009C3858">
                <w:rPr>
                  <w:rFonts w:ascii="Calibri" w:eastAsia="Calibri" w:hAnsi="Calibri" w:cs="Calibri"/>
                  <w:u w:val="single" w:color="000000"/>
                </w:rPr>
                <w:t>identification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equidae</w:t>
              </w:r>
              <w:proofErr w:type="spellEnd"/>
            </w:hyperlink>
            <w:hyperlink r:id="rId488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2025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76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489">
              <w:r w:rsidR="009C3858">
                <w:rPr>
                  <w:rFonts w:ascii="Calibri" w:eastAsia="Calibri" w:hAnsi="Calibri" w:cs="Calibri"/>
                  <w:u w:val="single" w:color="000000"/>
                </w:rPr>
                <w:t>Council Directive 2009/157/EC of 30 November 2009 on pure</w:t>
              </w:r>
            </w:hyperlink>
            <w:hyperlink r:id="rId490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  <w:proofErr w:type="spellStart"/>
            </w:hyperlink>
            <w:hyperlink r:id="rId491">
              <w:r w:rsidR="009C3858">
                <w:rPr>
                  <w:rFonts w:ascii="Calibri" w:eastAsia="Calibri" w:hAnsi="Calibri" w:cs="Calibri"/>
                  <w:u w:val="single" w:color="000000"/>
                </w:rPr>
                <w:t>bred</w:t>
              </w:r>
            </w:hyperlink>
            <w:hyperlink r:id="rId492"/>
            <w:hyperlink r:id="rId493">
              <w:r w:rsidR="009C3858">
                <w:rPr>
                  <w:rFonts w:ascii="Calibri" w:eastAsia="Calibri" w:hAnsi="Calibri" w:cs="Calibri"/>
                  <w:u w:val="single" w:color="000000"/>
                </w:rPr>
                <w:t>breeding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animals of the bovine species</w:t>
              </w:r>
            </w:hyperlink>
            <w:hyperlink r:id="rId494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2026 </w:t>
            </w:r>
          </w:p>
        </w:tc>
      </w:tr>
      <w:tr w:rsidR="009C3858" w:rsidTr="009C3858">
        <w:trPr>
          <w:trHeight w:val="15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lastRenderedPageBreak/>
              <w:t xml:space="preserve">77.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495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Decision 84/247/EEC of 27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ApriL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1984 laying down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criteria</w:t>
              </w:r>
            </w:hyperlink>
            <w:hyperlink r:id="rId496"/>
            <w:hyperlink r:id="rId497"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the recognition of breeders organizations and associations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which</w:t>
              </w:r>
            </w:hyperlink>
            <w:hyperlink r:id="rId498"/>
            <w:hyperlink r:id="rId499">
              <w:r w:rsidR="009C3858">
                <w:rPr>
                  <w:rFonts w:ascii="Calibri" w:eastAsia="Calibri" w:hAnsi="Calibri" w:cs="Calibri"/>
                  <w:u w:val="single" w:color="000000"/>
                </w:rPr>
                <w:t>maintain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or establish herd</w:t>
              </w:r>
            </w:hyperlink>
            <w:hyperlink r:id="rId500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501">
              <w:r w:rsidR="009C3858">
                <w:rPr>
                  <w:rFonts w:ascii="Calibri" w:eastAsia="Calibri" w:hAnsi="Calibri" w:cs="Calibri"/>
                  <w:u w:val="single" w:color="000000"/>
                </w:rPr>
                <w:t>books for pure</w:t>
              </w:r>
            </w:hyperlink>
            <w:hyperlink r:id="rId502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50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bred breeding animals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504"/>
            <w:hyperlink r:id="rId505">
              <w:r w:rsidR="009C3858">
                <w:rPr>
                  <w:rFonts w:ascii="Calibri" w:eastAsia="Calibri" w:hAnsi="Calibri" w:cs="Calibri"/>
                  <w:u w:val="single" w:color="000000"/>
                </w:rPr>
                <w:t>bovine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species</w:t>
              </w:r>
            </w:hyperlink>
            <w:hyperlink r:id="rId50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2026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78.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50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87/328/EEC of 18 June 1987 on the acceptance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</w:hyperlink>
            <w:hyperlink r:id="rId508"/>
            <w:hyperlink r:id="rId509">
              <w:r w:rsidR="009C3858">
                <w:rPr>
                  <w:rFonts w:ascii="Calibri" w:eastAsia="Calibri" w:hAnsi="Calibri" w:cs="Calibri"/>
                  <w:u w:val="single" w:color="000000"/>
                </w:rPr>
                <w:t>breeding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purposes of pure</w:t>
              </w:r>
            </w:hyperlink>
            <w:hyperlink r:id="rId510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511">
              <w:r w:rsidR="009C3858">
                <w:rPr>
                  <w:rFonts w:ascii="Calibri" w:eastAsia="Calibri" w:hAnsi="Calibri" w:cs="Calibri"/>
                  <w:u w:val="single" w:color="000000"/>
                </w:rPr>
                <w:t>bred breeding animals of the bovine species</w:t>
              </w:r>
            </w:hyperlink>
            <w:hyperlink r:id="rId512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2026 </w:t>
            </w:r>
          </w:p>
        </w:tc>
      </w:tr>
      <w:tr w:rsidR="009C3858" w:rsidTr="009C3858">
        <w:trPr>
          <w:trHeight w:val="17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79.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106"/>
              <w:jc w:val="both"/>
            </w:pPr>
            <w:hyperlink r:id="rId51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94/28/EC of 23 June 1994 laying down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principles</w:t>
              </w:r>
            </w:hyperlink>
            <w:hyperlink r:id="rId514"/>
            <w:hyperlink r:id="rId515">
              <w:r w:rsidR="009C3858">
                <w:rPr>
                  <w:rFonts w:ascii="Calibri" w:eastAsia="Calibri" w:hAnsi="Calibri" w:cs="Calibri"/>
                  <w:u w:val="single" w:color="000000"/>
                </w:rPr>
                <w:t>relating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to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zootechnical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genealogical</w:t>
              </w:r>
            </w:hyperlink>
            <w:hyperlink r:id="rId516"/>
            <w:hyperlink r:id="rId517">
              <w:r w:rsidR="009C3858">
                <w:rPr>
                  <w:rFonts w:ascii="Calibri" w:eastAsia="Calibri" w:hAnsi="Calibri" w:cs="Calibri"/>
                  <w:u w:val="single" w:color="000000"/>
                </w:rPr>
                <w:t>conditions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applicable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to</w:t>
              </w:r>
            </w:hyperlink>
            <w:hyperlink r:id="rId518"/>
            <w:hyperlink r:id="rId519">
              <w:r w:rsidR="009C3858">
                <w:rPr>
                  <w:rFonts w:ascii="Calibri" w:eastAsia="Calibri" w:hAnsi="Calibri" w:cs="Calibri"/>
                  <w:u w:val="single" w:color="000000"/>
                </w:rPr>
                <w:t>imports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from third countries of animals, their semen, ova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embryos,</w:t>
              </w:r>
            </w:hyperlink>
            <w:hyperlink r:id="rId520"/>
            <w:hyperlink r:id="rId521"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amending Directive 77/504/EEC on pure</w:t>
              </w:r>
            </w:hyperlink>
            <w:hyperlink r:id="rId522">
              <w:r w:rsidR="009C3858">
                <w:rPr>
                  <w:rFonts w:ascii="Calibri" w:eastAsia="Calibri" w:hAnsi="Calibri" w:cs="Calibri"/>
                  <w:u w:val="single" w:color="000000"/>
                </w:rPr>
                <w:t>-</w:t>
              </w:r>
            </w:hyperlink>
            <w:hyperlink r:id="rId52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bred breeding animals of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the</w:t>
              </w:r>
            </w:hyperlink>
            <w:hyperlink r:id="rId524"/>
            <w:hyperlink r:id="rId525">
              <w:r w:rsidR="009C3858">
                <w:rPr>
                  <w:rFonts w:ascii="Calibri" w:eastAsia="Calibri" w:hAnsi="Calibri" w:cs="Calibri"/>
                  <w:u w:val="single" w:color="000000"/>
                </w:rPr>
                <w:t>bovine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species</w:t>
              </w:r>
            </w:hyperlink>
            <w:hyperlink r:id="rId52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2026 </w:t>
            </w:r>
          </w:p>
        </w:tc>
      </w:tr>
      <w:tr w:rsidR="009C3858" w:rsidTr="009C3858">
        <w:trPr>
          <w:trHeight w:val="8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80.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jc w:val="both"/>
            </w:pPr>
            <w:hyperlink r:id="rId52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92/35/EEC of 29 April 1992 laying down control rules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and</w:t>
              </w:r>
            </w:hyperlink>
            <w:hyperlink r:id="rId528"/>
            <w:hyperlink r:id="rId529">
              <w:r w:rsidR="009C3858">
                <w:rPr>
                  <w:rFonts w:ascii="Calibri" w:eastAsia="Calibri" w:hAnsi="Calibri" w:cs="Calibri"/>
                  <w:u w:val="single" w:color="000000"/>
                </w:rPr>
                <w:t>measures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to combat African horse sickness</w:t>
              </w:r>
            </w:hyperlink>
            <w:hyperlink r:id="rId53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jc w:val="left"/>
            </w:pPr>
            <w:r>
              <w:t xml:space="preserve">2026 </w:t>
            </w:r>
          </w:p>
        </w:tc>
      </w:tr>
      <w:tr w:rsidR="009C3858" w:rsidTr="009C3858">
        <w:trPr>
          <w:trHeight w:val="1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81.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right="72"/>
              <w:jc w:val="both"/>
            </w:pPr>
            <w:hyperlink r:id="rId531">
              <w:r w:rsidR="009C3858">
                <w:rPr>
                  <w:rFonts w:ascii="Calibri" w:eastAsia="Calibri" w:hAnsi="Calibri" w:cs="Calibri"/>
                  <w:u w:val="single" w:color="000000"/>
                </w:rPr>
                <w:t>Council Directive 90/429/EEC of</w:t>
              </w:r>
            </w:hyperlink>
            <w:hyperlink r:id="rId532"/>
            <w:hyperlink r:id="rId533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26 June 1990 laying down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animal</w:t>
              </w:r>
            </w:hyperlink>
            <w:hyperlink r:id="rId534"/>
            <w:hyperlink r:id="rId535">
              <w:r w:rsidR="009C3858">
                <w:rPr>
                  <w:rFonts w:ascii="Calibri" w:eastAsia="Calibri" w:hAnsi="Calibri" w:cs="Calibri"/>
                  <w:u w:val="single" w:color="000000"/>
                </w:rPr>
                <w:t>health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requirements applicable to intra</w:t>
              </w:r>
            </w:hyperlink>
            <w:hyperlink r:id="rId536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- </w:t>
              </w:r>
            </w:hyperlink>
            <w:hyperlink r:id="rId53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Community trade in and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imports</w:t>
              </w:r>
            </w:hyperlink>
            <w:hyperlink r:id="rId538"/>
            <w:hyperlink r:id="rId539">
              <w:r w:rsidR="009C3858">
                <w:rPr>
                  <w:rFonts w:ascii="Calibri" w:eastAsia="Calibri" w:hAnsi="Calibri" w:cs="Calibri"/>
                  <w:u w:val="single" w:color="000000"/>
                </w:rPr>
                <w:t>of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semen of domestic animals of the porcine species</w:t>
              </w:r>
            </w:hyperlink>
            <w:hyperlink r:id="rId54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2026 </w:t>
            </w:r>
          </w:p>
        </w:tc>
      </w:tr>
      <w:tr w:rsidR="009C3858" w:rsidTr="009C3858">
        <w:trPr>
          <w:trHeight w:val="113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82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left="24" w:right="75"/>
              <w:jc w:val="both"/>
            </w:pPr>
            <w:hyperlink r:id="rId54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Commission Implementing Decision 2012/137/EU of 1 March 2012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on</w:t>
              </w:r>
            </w:hyperlink>
            <w:hyperlink r:id="rId542"/>
            <w:hyperlink r:id="rId543">
              <w:r w:rsidR="009C3858">
                <w:rPr>
                  <w:rFonts w:ascii="Calibri" w:eastAsia="Calibri" w:hAnsi="Calibri" w:cs="Calibri"/>
                  <w:u w:val="single" w:color="000000"/>
                </w:rPr>
                <w:t>imports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into the Union of semen of domestic animals of the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porcine</w:t>
              </w:r>
            </w:hyperlink>
            <w:hyperlink r:id="rId544"/>
            <w:hyperlink r:id="rId545">
              <w:r w:rsidR="009C3858">
                <w:rPr>
                  <w:rFonts w:ascii="Calibri" w:eastAsia="Calibri" w:hAnsi="Calibri" w:cs="Calibri"/>
                  <w:u w:val="single" w:color="000000"/>
                </w:rPr>
                <w:t>species</w:t>
              </w:r>
              <w:proofErr w:type="spellEnd"/>
            </w:hyperlink>
            <w:hyperlink r:id="rId54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2027 </w:t>
            </w:r>
          </w:p>
        </w:tc>
      </w:tr>
      <w:tr w:rsidR="009C3858" w:rsidTr="009C3858">
        <w:trPr>
          <w:trHeight w:val="82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83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left="24"/>
              <w:jc w:val="both"/>
            </w:pPr>
            <w:hyperlink r:id="rId547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88/661/EEC of 19 December 1988 on the zoo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technical</w:t>
              </w:r>
            </w:hyperlink>
            <w:hyperlink r:id="rId548"/>
            <w:hyperlink r:id="rId549">
              <w:r w:rsidR="009C3858">
                <w:rPr>
                  <w:rFonts w:ascii="Calibri" w:eastAsia="Calibri" w:hAnsi="Calibri" w:cs="Calibri"/>
                  <w:u w:val="single" w:color="000000"/>
                </w:rPr>
                <w:t>standards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applicable to breeding animals of the porcine species</w:t>
              </w:r>
            </w:hyperlink>
            <w:hyperlink r:id="rId55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2027 </w:t>
            </w:r>
          </w:p>
        </w:tc>
      </w:tr>
      <w:tr w:rsidR="009C3858" w:rsidTr="009C3858">
        <w:trPr>
          <w:trHeight w:val="12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lastRenderedPageBreak/>
              <w:t xml:space="preserve">84 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B0797">
            <w:pPr>
              <w:spacing w:after="0"/>
              <w:ind w:left="24" w:right="72"/>
              <w:jc w:val="both"/>
            </w:pPr>
            <w:hyperlink r:id="rId551"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Council Directive 90/428/EEC of 26 June 1990 on trade in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equidae</w:t>
              </w:r>
            </w:hyperlink>
            <w:hyperlink r:id="rId552"/>
            <w:hyperlink r:id="rId553">
              <w:r w:rsidR="009C3858">
                <w:rPr>
                  <w:rFonts w:ascii="Calibri" w:eastAsia="Calibri" w:hAnsi="Calibri" w:cs="Calibri"/>
                  <w:u w:val="single" w:color="000000"/>
                </w:rPr>
                <w:t>intended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for competitions and laying down the conditions </w:t>
              </w:r>
              <w:proofErr w:type="spellStart"/>
              <w:r w:rsidR="009C3858">
                <w:rPr>
                  <w:rFonts w:ascii="Calibri" w:eastAsia="Calibri" w:hAnsi="Calibri" w:cs="Calibri"/>
                  <w:u w:val="single" w:color="000000"/>
                </w:rPr>
                <w:t>for</w:t>
              </w:r>
            </w:hyperlink>
            <w:hyperlink r:id="rId554"/>
            <w:hyperlink r:id="rId555">
              <w:r w:rsidR="009C3858">
                <w:rPr>
                  <w:rFonts w:ascii="Calibri" w:eastAsia="Calibri" w:hAnsi="Calibri" w:cs="Calibri"/>
                  <w:u w:val="single" w:color="000000"/>
                </w:rPr>
                <w:t>participation</w:t>
              </w:r>
              <w:proofErr w:type="spellEnd"/>
              <w:r w:rsidR="009C3858">
                <w:rPr>
                  <w:rFonts w:ascii="Calibri" w:eastAsia="Calibri" w:hAnsi="Calibri" w:cs="Calibri"/>
                  <w:u w:val="single" w:color="000000"/>
                </w:rPr>
                <w:t xml:space="preserve"> therein</w:t>
              </w:r>
            </w:hyperlink>
            <w:hyperlink r:id="rId556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58" w:rsidRDefault="009C3858">
            <w:pPr>
              <w:spacing w:after="0"/>
              <w:ind w:left="12"/>
              <w:jc w:val="left"/>
            </w:pPr>
            <w:r>
              <w:t xml:space="preserve">2027 </w:t>
            </w:r>
          </w:p>
        </w:tc>
      </w:tr>
    </w:tbl>
    <w:p w:rsidR="00537DAB" w:rsidRDefault="00537DAB">
      <w:pPr>
        <w:spacing w:after="200"/>
        <w:jc w:val="both"/>
      </w:pPr>
    </w:p>
    <w:p w:rsidR="00537DAB" w:rsidRDefault="00537DAB">
      <w:pPr>
        <w:spacing w:after="218"/>
        <w:jc w:val="both"/>
      </w:pPr>
    </w:p>
    <w:p w:rsidR="00537DAB" w:rsidRDefault="00537DAB">
      <w:pPr>
        <w:spacing w:after="0"/>
        <w:jc w:val="both"/>
      </w:pPr>
    </w:p>
    <w:sectPr w:rsidR="00537DAB" w:rsidSect="009B0797">
      <w:pgSz w:w="15840" w:h="12240" w:orient="landscape"/>
      <w:pgMar w:top="1445" w:right="7254" w:bottom="14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7DAB"/>
    <w:rsid w:val="00537DAB"/>
    <w:rsid w:val="009B0797"/>
    <w:rsid w:val="009C3858"/>
    <w:rsid w:val="00AC36F3"/>
    <w:rsid w:val="00FE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7"/>
    <w:pPr>
      <w:spacing w:after="20"/>
      <w:jc w:val="right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07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ur-lex.europa.eu/LexUriServ/LexUriServ.do?uri=CELEX:32003D0422:EN:NOT" TargetMode="External"/><Relationship Id="rId299" Type="http://schemas.openxmlformats.org/officeDocument/2006/relationships/hyperlink" Target="http://eur-lex.europa.eu/LexUriServ/LexUriServ.do?uri=CELEX:32008L0038:EN:NOT" TargetMode="External"/><Relationship Id="rId21" Type="http://schemas.openxmlformats.org/officeDocument/2006/relationships/hyperlink" Target="http://eur-lex.europa.eu/LexUriServ/LexUriServ.do?uri=CELEX:32003L0085:EN:NOT" TargetMode="External"/><Relationship Id="rId63" Type="http://schemas.openxmlformats.org/officeDocument/2006/relationships/hyperlink" Target="http://eur-lex.europa.eu/legal-content/EN/ALL/?uri=CELEX:31998R0494" TargetMode="External"/><Relationship Id="rId159" Type="http://schemas.openxmlformats.org/officeDocument/2006/relationships/hyperlink" Target="http://eur-lex.europa.eu/LexUriServ/LexUriServ.do?uri=CELEX:32011R0142:EN:NOT" TargetMode="External"/><Relationship Id="rId324" Type="http://schemas.openxmlformats.org/officeDocument/2006/relationships/hyperlink" Target="http://eur-lex.europa.eu/LexUriServ/LexUriServ.do?uri=CELEX:32011H0025:EN:NOT" TargetMode="External"/><Relationship Id="rId366" Type="http://schemas.openxmlformats.org/officeDocument/2006/relationships/hyperlink" Target="http://eur-lex.europa.eu/LexUriServ/LexUriServ.do?uri=CELEX:32005R2075:EN:NOT" TargetMode="External"/><Relationship Id="rId531" Type="http://schemas.openxmlformats.org/officeDocument/2006/relationships/hyperlink" Target="http://eur-lex.europa.eu/LexUriServ/LexUriServ.do?uri=CELEX:31990L0429:EN:NOT" TargetMode="External"/><Relationship Id="rId170" Type="http://schemas.openxmlformats.org/officeDocument/2006/relationships/hyperlink" Target="http://eur-lex.europa.eu/legal-content/EN/ALL/?uri=CELEX:32008R1251" TargetMode="External"/><Relationship Id="rId226" Type="http://schemas.openxmlformats.org/officeDocument/2006/relationships/hyperlink" Target="http://eur-lex.europa.eu/LexUriServ/LexUriServ.do?uri=CELEX:32011R1152:EN:NOT" TargetMode="External"/><Relationship Id="rId433" Type="http://schemas.openxmlformats.org/officeDocument/2006/relationships/hyperlink" Target="http://eur-lex.europa.eu/LexUriServ/LexUriServ.do?uri=CELEX:32013R0101:EN:NOT" TargetMode="External"/><Relationship Id="rId268" Type="http://schemas.openxmlformats.org/officeDocument/2006/relationships/hyperlink" Target="http://eur-lex.europa.eu/LexUriServ/LexUriServ.do?uri=CELEX:32007D0843:EN:NOT" TargetMode="External"/><Relationship Id="rId475" Type="http://schemas.openxmlformats.org/officeDocument/2006/relationships/hyperlink" Target="http://eur-lex.europa.eu/legal-content/EN/ALL/?uri=CELEX:31990L0090" TargetMode="External"/><Relationship Id="rId32" Type="http://schemas.openxmlformats.org/officeDocument/2006/relationships/hyperlink" Target="http://eur-lex.europa.eu/legal-content/EN/ALL/?uri=CELEX:32000R1760" TargetMode="External"/><Relationship Id="rId74" Type="http://schemas.openxmlformats.org/officeDocument/2006/relationships/hyperlink" Target="http://eur-lex.europa.eu/LexUriServ/LexUriServ.do?uri=CELEX:31992L0066:EN:NOT" TargetMode="External"/><Relationship Id="rId128" Type="http://schemas.openxmlformats.org/officeDocument/2006/relationships/hyperlink" Target="http://eur-lex.europa.eu/LexUriServ/LexUriServ.do?uri=CELEX:32001R0999:EN:NOT" TargetMode="External"/><Relationship Id="rId335" Type="http://schemas.openxmlformats.org/officeDocument/2006/relationships/hyperlink" Target="http://eur-lex.europa.eu/LexUriServ/LexUriServ.do?uri=CELEX:32009R0152:EN:NOT" TargetMode="External"/><Relationship Id="rId377" Type="http://schemas.openxmlformats.org/officeDocument/2006/relationships/hyperlink" Target="http://eur-lex.europa.eu/LexUriServ/LexUriServ.do?uri=CELEX:32006D0778:EN:NOT" TargetMode="External"/><Relationship Id="rId500" Type="http://schemas.openxmlformats.org/officeDocument/2006/relationships/hyperlink" Target="http://eur-lex.europa.eu/LexUriServ/LexUriServ.do?uri=CELEX:31984D0247:EN:NOT" TargetMode="External"/><Relationship Id="rId542" Type="http://schemas.openxmlformats.org/officeDocument/2006/relationships/hyperlink" Target="http://eur-lex.europa.eu/LexUriServ/LexUriServ.do?uri=CELEX:32012D0137:EN:NOT" TargetMode="External"/><Relationship Id="rId5" Type="http://schemas.openxmlformats.org/officeDocument/2006/relationships/hyperlink" Target="http://eur-lex.europa.eu/legal-content/EN/ALL/?uri=CELEX:32004R0021" TargetMode="External"/><Relationship Id="rId181" Type="http://schemas.openxmlformats.org/officeDocument/2006/relationships/hyperlink" Target="http://eur-lex.europa.eu/LexUriServ/LexUriServ.do?uri=CELEX:31992L0118:EN:NOT" TargetMode="External"/><Relationship Id="rId237" Type="http://schemas.openxmlformats.org/officeDocument/2006/relationships/hyperlink" Target="http://eur-lex.europa.eu/legal-content/EN/ALL/?uri=CELEX:32002L0099" TargetMode="External"/><Relationship Id="rId402" Type="http://schemas.openxmlformats.org/officeDocument/2006/relationships/hyperlink" Target="http://eur-lex.europa.eu/LexUriServ/LexUriServ.do?uri=CELEX:32007L0043:EN:NOT" TargetMode="External"/><Relationship Id="rId279" Type="http://schemas.openxmlformats.org/officeDocument/2006/relationships/hyperlink" Target="http://eur-lex.europa.eu/LexUriServ/LexUriServ.do?uri=CELEX:32005R0183:EN:NOT" TargetMode="External"/><Relationship Id="rId444" Type="http://schemas.openxmlformats.org/officeDocument/2006/relationships/hyperlink" Target="http://eur-lex.europa.eu/LexUriServ/LexUriServ.do?uri=CELEX:32002L0032:EN:NOT" TargetMode="External"/><Relationship Id="rId486" Type="http://schemas.openxmlformats.org/officeDocument/2006/relationships/hyperlink" Target="http://eur-lex.europa.eu/legal-content/EN/ALL/?uri=CELEX:32008R0504" TargetMode="External"/><Relationship Id="rId43" Type="http://schemas.openxmlformats.org/officeDocument/2006/relationships/hyperlink" Target="http://eur-lex.europa.eu/legal-content/EN/ALL/?uri=CELEX:32003R1082" TargetMode="External"/><Relationship Id="rId139" Type="http://schemas.openxmlformats.org/officeDocument/2006/relationships/hyperlink" Target="http://eur-lex.europa.eu/LexUriServ/LexUriServ.do?uri=CELEX:32006L0088:EN:NOT" TargetMode="External"/><Relationship Id="rId290" Type="http://schemas.openxmlformats.org/officeDocument/2006/relationships/hyperlink" Target="http://eur-lex.europa.eu/LexUriServ/LexUriServ.do?uri=CELEX:32000D0428:EN:NOT" TargetMode="External"/><Relationship Id="rId304" Type="http://schemas.openxmlformats.org/officeDocument/2006/relationships/hyperlink" Target="http://eur-lex.europa.eu/LexUriServ/LexUriServ.do?uri=CELEX:31982L0475:EN:NOT" TargetMode="External"/><Relationship Id="rId346" Type="http://schemas.openxmlformats.org/officeDocument/2006/relationships/hyperlink" Target="http://eur-lex.europa.eu/LexUriServ/LexUriServ.do?uri=CELEX:32005R0378:EN:NOT" TargetMode="External"/><Relationship Id="rId388" Type="http://schemas.openxmlformats.org/officeDocument/2006/relationships/hyperlink" Target="http://eur-lex.europa.eu/LexUriServ/LexUriServ.do?uri=CELEX:32008L0120:EN:NOT" TargetMode="External"/><Relationship Id="rId511" Type="http://schemas.openxmlformats.org/officeDocument/2006/relationships/hyperlink" Target="http://eur-lex.europa.eu/LexUriServ/LexUriServ.do?uri=CELEX:31987L0328:EN:NOT" TargetMode="External"/><Relationship Id="rId553" Type="http://schemas.openxmlformats.org/officeDocument/2006/relationships/hyperlink" Target="http://eur-lex.europa.eu/LexUriServ/LexUriServ.do?uri=CELEX:31990L0428:EN:NOT" TargetMode="External"/><Relationship Id="rId85" Type="http://schemas.openxmlformats.org/officeDocument/2006/relationships/hyperlink" Target="http://eur-lex.europa.eu/legal-content/EN/ALL/?uri=CELEX:32008L0071" TargetMode="External"/><Relationship Id="rId150" Type="http://schemas.openxmlformats.org/officeDocument/2006/relationships/hyperlink" Target="http://eur-lex.europa.eu/LexUriServ/LexUriServ.do?uri=CELEX:32009R1069:EN:NOT" TargetMode="External"/><Relationship Id="rId192" Type="http://schemas.openxmlformats.org/officeDocument/2006/relationships/hyperlink" Target="http://eur-lex.europa.eu/LexUriServ/LexUriServ.do?uri=CELEX:32003L0099:EN:NOT" TargetMode="External"/><Relationship Id="rId206" Type="http://schemas.openxmlformats.org/officeDocument/2006/relationships/hyperlink" Target="http://eur-lex.europa.eu/LexUriServ/LexUriServ.do?uri=CELEX:32003R0998:EN:NOT" TargetMode="External"/><Relationship Id="rId413" Type="http://schemas.openxmlformats.org/officeDocument/2006/relationships/hyperlink" Target="http://eur-lex.europa.eu/LexUriServ/LexUriServ.do?uri=CELEX:32005R0001:EN:NOT" TargetMode="External"/><Relationship Id="rId248" Type="http://schemas.openxmlformats.org/officeDocument/2006/relationships/hyperlink" Target="http://eur-lex.europa.eu/LexUriServ/LexUriServ.do?uri=CELEX:32004L0068:EN:NOT" TargetMode="External"/><Relationship Id="rId455" Type="http://schemas.openxmlformats.org/officeDocument/2006/relationships/hyperlink" Target="http://eur-lex.europa.eu/LexUriServ/LexUriServ.do?uri=CELEX:32013R0139:EN:NOT" TargetMode="External"/><Relationship Id="rId497" Type="http://schemas.openxmlformats.org/officeDocument/2006/relationships/hyperlink" Target="http://eur-lex.europa.eu/LexUriServ/LexUriServ.do?uri=CELEX:31984D0247:EN:NOT" TargetMode="External"/><Relationship Id="rId12" Type="http://schemas.openxmlformats.org/officeDocument/2006/relationships/hyperlink" Target="http://eur-lex.europa.eu/legal-content/EN/ALL/?uri=CELEX:32006R1505" TargetMode="External"/><Relationship Id="rId108" Type="http://schemas.openxmlformats.org/officeDocument/2006/relationships/hyperlink" Target="http://eur-lex.europa.eu/LexUriServ/LexUriServ.do?uri=CELEX:32002D0106:EN:NOT" TargetMode="External"/><Relationship Id="rId315" Type="http://schemas.openxmlformats.org/officeDocument/2006/relationships/hyperlink" Target="http://eur-lex.europa.eu/LexUriServ/LexUriServ.do?uri=CELEX:32009R0767:EN:NOT" TargetMode="External"/><Relationship Id="rId357" Type="http://schemas.openxmlformats.org/officeDocument/2006/relationships/hyperlink" Target="http://eur-lex.europa.eu/LexUriServ/LexUriServ.do?uri=CELEX:32008R0429:EN:NOT" TargetMode="External"/><Relationship Id="rId522" Type="http://schemas.openxmlformats.org/officeDocument/2006/relationships/hyperlink" Target="http://eur-lex.europa.eu/LexUriServ/LexUriServ.do?uri=CELEX:31994L0028:EN:NOT" TargetMode="External"/><Relationship Id="rId54" Type="http://schemas.openxmlformats.org/officeDocument/2006/relationships/hyperlink" Target="http://eur-lex.europa.eu/legal-content/EN/ALL/?uri=CELEX:32004R0911" TargetMode="External"/><Relationship Id="rId96" Type="http://schemas.openxmlformats.org/officeDocument/2006/relationships/hyperlink" Target="http://eur-lex.europa.eu/LexUriServ/LexUriServ.do?uri=CELEX:32009R0616:EN:NOT" TargetMode="External"/><Relationship Id="rId161" Type="http://schemas.openxmlformats.org/officeDocument/2006/relationships/hyperlink" Target="http://eur-lex.europa.eu/LexUriServ/LexUriServ.do?uri=CELEX:32011R0142:EN:NOT" TargetMode="External"/><Relationship Id="rId217" Type="http://schemas.openxmlformats.org/officeDocument/2006/relationships/hyperlink" Target="http://eur-lex.europa.eu/LexUriServ/LexUriServ.do?uri=CELEX:32007R1266:EN:NOT" TargetMode="External"/><Relationship Id="rId399" Type="http://schemas.openxmlformats.org/officeDocument/2006/relationships/hyperlink" Target="http://eur-lex.europa.eu/LexUriServ/LexUriServ.do?uri=CELEX:32007L0043:EN:NOT" TargetMode="External"/><Relationship Id="rId259" Type="http://schemas.openxmlformats.org/officeDocument/2006/relationships/hyperlink" Target="http://eur-lex.europa.eu/LexUriServ/LexUriServ.do?uri=CELEX:32006R1177:EN:NOT" TargetMode="External"/><Relationship Id="rId424" Type="http://schemas.openxmlformats.org/officeDocument/2006/relationships/hyperlink" Target="http://eur-lex.europa.eu/legal-content/EN/ALL/?uri=CELEX:32014R0750" TargetMode="External"/><Relationship Id="rId466" Type="http://schemas.openxmlformats.org/officeDocument/2006/relationships/hyperlink" Target="http://eur-lex.europa.eu/LexUriServ/LexUriServ.do?uri=CELEX:32010R0605:EN:NOT" TargetMode="External"/><Relationship Id="rId23" Type="http://schemas.openxmlformats.org/officeDocument/2006/relationships/hyperlink" Target="http://eur-lex.europa.eu/LexUriServ/LexUriServ.do?uri=CELEX:32003L0085:EN:NOT" TargetMode="External"/><Relationship Id="rId119" Type="http://schemas.openxmlformats.org/officeDocument/2006/relationships/hyperlink" Target="http://eur-lex.europa.eu/LexUriServ/LexUriServ.do?uri=CELEX:32006D0437:EN:NOT" TargetMode="External"/><Relationship Id="rId270" Type="http://schemas.openxmlformats.org/officeDocument/2006/relationships/hyperlink" Target="http://eur-lex.europa.eu/LexUriServ/LexUriServ.do?uri=CELEX:32007D0843:EN:NOT" TargetMode="External"/><Relationship Id="rId326" Type="http://schemas.openxmlformats.org/officeDocument/2006/relationships/hyperlink" Target="http://eur-lex.europa.eu/LexUriServ/LexUriServ.do?uri=CELEX:32011H0025:EN:NOT" TargetMode="External"/><Relationship Id="rId533" Type="http://schemas.openxmlformats.org/officeDocument/2006/relationships/hyperlink" Target="http://eur-lex.europa.eu/LexUriServ/LexUriServ.do?uri=CELEX:31990L0429:EN:NOT" TargetMode="External"/><Relationship Id="rId65" Type="http://schemas.openxmlformats.org/officeDocument/2006/relationships/hyperlink" Target="http://eur-lex.europa.eu/legal-content/EN/ALL/?uri=CELEX:31998R0494" TargetMode="External"/><Relationship Id="rId130" Type="http://schemas.openxmlformats.org/officeDocument/2006/relationships/hyperlink" Target="http://eur-lex.europa.eu/LexUriServ/LexUriServ.do?uri=CELEX:32001R0999:EN:NOT" TargetMode="External"/><Relationship Id="rId368" Type="http://schemas.openxmlformats.org/officeDocument/2006/relationships/hyperlink" Target="http://eur-lex.europa.eu/LexUriServ/LexUriServ.do?uri=CELEX:32005R2075:EN:NOT" TargetMode="External"/><Relationship Id="rId172" Type="http://schemas.openxmlformats.org/officeDocument/2006/relationships/hyperlink" Target="http://eur-lex.europa.eu/legal-content/EN/ALL/?uri=CELEX:32008R1251" TargetMode="External"/><Relationship Id="rId228" Type="http://schemas.openxmlformats.org/officeDocument/2006/relationships/hyperlink" Target="http://eur-lex.europa.eu/LexUriServ/LexUriServ.do?uri=CELEX:32011R1152:EN:NOT" TargetMode="External"/><Relationship Id="rId435" Type="http://schemas.openxmlformats.org/officeDocument/2006/relationships/hyperlink" Target="http://eur-lex.europa.eu/LexUriServ/LexUriServ.do?uri=CELEX:31990L0167:EN:NOT" TargetMode="External"/><Relationship Id="rId477" Type="http://schemas.openxmlformats.org/officeDocument/2006/relationships/hyperlink" Target="http://eur-lex.europa.eu/legal-content/EN/ALL/?uri=CELEX:32009L0156" TargetMode="External"/><Relationship Id="rId281" Type="http://schemas.openxmlformats.org/officeDocument/2006/relationships/hyperlink" Target="http://eur-lex.europa.eu/LexUriServ/LexUriServ.do?uri=CELEX:32005R0183:EN:NOT" TargetMode="External"/><Relationship Id="rId337" Type="http://schemas.openxmlformats.org/officeDocument/2006/relationships/hyperlink" Target="http://eur-lex.europa.eu/LexUriServ/LexUriServ.do?uri=CELEX:32009R0152:EN:NOT" TargetMode="External"/><Relationship Id="rId502" Type="http://schemas.openxmlformats.org/officeDocument/2006/relationships/hyperlink" Target="http://eur-lex.europa.eu/LexUriServ/LexUriServ.do?uri=CELEX:31984D0247:EN:NOT" TargetMode="External"/><Relationship Id="rId34" Type="http://schemas.openxmlformats.org/officeDocument/2006/relationships/hyperlink" Target="http://eur-lex.europa.eu/legal-content/EN/ALL/?uri=CELEX:32000R1760" TargetMode="External"/><Relationship Id="rId76" Type="http://schemas.openxmlformats.org/officeDocument/2006/relationships/hyperlink" Target="http://eur-lex.europa.eu/LexUriServ/LexUriServ.do?uri=CELEX:31992L0066:EN:NOT" TargetMode="External"/><Relationship Id="rId141" Type="http://schemas.openxmlformats.org/officeDocument/2006/relationships/hyperlink" Target="http://eur-lex.europa.eu/LexUriServ/LexUriServ.do?uri=CELEX:32006L0088:EN:NOT" TargetMode="External"/><Relationship Id="rId379" Type="http://schemas.openxmlformats.org/officeDocument/2006/relationships/hyperlink" Target="http://eur-lex.europa.eu/LexUriServ/LexUriServ.do?uri=CELEX:32006D0778:EN:NOT" TargetMode="External"/><Relationship Id="rId544" Type="http://schemas.openxmlformats.org/officeDocument/2006/relationships/hyperlink" Target="http://eur-lex.europa.eu/LexUriServ/LexUriServ.do?uri=CELEX:32012D0137:EN:NOT" TargetMode="External"/><Relationship Id="rId7" Type="http://schemas.openxmlformats.org/officeDocument/2006/relationships/hyperlink" Target="http://eur-lex.europa.eu/legal-content/EN/ALL/?uri=CELEX:32004R0021" TargetMode="External"/><Relationship Id="rId183" Type="http://schemas.openxmlformats.org/officeDocument/2006/relationships/hyperlink" Target="http://eur-lex.europa.eu/LexUriServ/LexUriServ.do?uri=CELEX:31992L0118:EN:NOT" TargetMode="External"/><Relationship Id="rId239" Type="http://schemas.openxmlformats.org/officeDocument/2006/relationships/hyperlink" Target="http://eur-lex.europa.eu/LexUriServ/LexUriServ.do?uri=CELEX:32009R0470:EN:NOT" TargetMode="External"/><Relationship Id="rId390" Type="http://schemas.openxmlformats.org/officeDocument/2006/relationships/hyperlink" Target="http://eur-lex.europa.eu/LexUriServ/LexUriServ.do?uri=CELEX:32009R1099:EN:NOT" TargetMode="External"/><Relationship Id="rId404" Type="http://schemas.openxmlformats.org/officeDocument/2006/relationships/hyperlink" Target="http://eur-lex.europa.eu/LexUriServ/LexUriServ.do?uri=CELEX:31997R1255:EN:NOT" TargetMode="External"/><Relationship Id="rId446" Type="http://schemas.openxmlformats.org/officeDocument/2006/relationships/hyperlink" Target="http://eur-lex.europa.eu/LexUriServ/LexUriServ.do?uri=CELEX:32004H0704:EN:NOT" TargetMode="External"/><Relationship Id="rId250" Type="http://schemas.openxmlformats.org/officeDocument/2006/relationships/hyperlink" Target="http://eur-lex.europa.eu/LexUriServ/LexUriServ.do?uri=CELEX:32003R2160:EN:NOT" TargetMode="External"/><Relationship Id="rId292" Type="http://schemas.openxmlformats.org/officeDocument/2006/relationships/hyperlink" Target="http://eur-lex.europa.eu/LexUriServ/LexUriServ.do?uri=CELEX:32000D0428:EN:NOT" TargetMode="External"/><Relationship Id="rId306" Type="http://schemas.openxmlformats.org/officeDocument/2006/relationships/hyperlink" Target="http://eur-lex.europa.eu/LexUriServ/LexUriServ.do?uri=CELEX:31982L0475:EN:NOT" TargetMode="External"/><Relationship Id="rId488" Type="http://schemas.openxmlformats.org/officeDocument/2006/relationships/hyperlink" Target="http://eur-lex.europa.eu/legal-content/EN/ALL/?uri=CELEX:32008R0504" TargetMode="External"/><Relationship Id="rId45" Type="http://schemas.openxmlformats.org/officeDocument/2006/relationships/hyperlink" Target="http://eur-lex.europa.eu/legal-content/EN/ALL/?uri=CELEX:32003R1082" TargetMode="External"/><Relationship Id="rId87" Type="http://schemas.openxmlformats.org/officeDocument/2006/relationships/hyperlink" Target="http://eur-lex.europa.eu/LexUriServ/LexUriServ.do?uri=CELEX:32005L0094:EN:NOT" TargetMode="External"/><Relationship Id="rId110" Type="http://schemas.openxmlformats.org/officeDocument/2006/relationships/hyperlink" Target="http://eur-lex.europa.eu/LexUriServ/LexUriServ.do?uri=CELEX:32002D0106:EN:NOT" TargetMode="External"/><Relationship Id="rId348" Type="http://schemas.openxmlformats.org/officeDocument/2006/relationships/hyperlink" Target="http://eur-lex.europa.eu/LexUriServ/LexUriServ.do?uri=CELEX:32005R0378:EN:NOT" TargetMode="External"/><Relationship Id="rId513" Type="http://schemas.openxmlformats.org/officeDocument/2006/relationships/hyperlink" Target="http://eur-lex.europa.eu/LexUriServ/LexUriServ.do?uri=CELEX:31994L0028:EN:NOT" TargetMode="External"/><Relationship Id="rId555" Type="http://schemas.openxmlformats.org/officeDocument/2006/relationships/hyperlink" Target="http://eur-lex.europa.eu/LexUriServ/LexUriServ.do?uri=CELEX:31990L0428:EN:NOT" TargetMode="External"/><Relationship Id="rId152" Type="http://schemas.openxmlformats.org/officeDocument/2006/relationships/hyperlink" Target="http://eur-lex.europa.eu/LexUriServ/LexUriServ.do?uri=CELEX:32011R0142:EN:NOT" TargetMode="External"/><Relationship Id="rId194" Type="http://schemas.openxmlformats.org/officeDocument/2006/relationships/hyperlink" Target="http://eur-lex.europa.eu/LexUriServ/LexUriServ.do?uri=CELEX:32003L0099:EN:NOT" TargetMode="External"/><Relationship Id="rId208" Type="http://schemas.openxmlformats.org/officeDocument/2006/relationships/hyperlink" Target="http://eur-lex.europa.eu/LexUriServ/LexUriServ.do?uri=CELEX:32003R0998:EN:NOT" TargetMode="External"/><Relationship Id="rId415" Type="http://schemas.openxmlformats.org/officeDocument/2006/relationships/hyperlink" Target="http://eur-lex.europa.eu/LexUriServ/LexUriServ.do?uri=CELEX:32005R0001:EN:NOT" TargetMode="External"/><Relationship Id="rId457" Type="http://schemas.openxmlformats.org/officeDocument/2006/relationships/hyperlink" Target="http://eur-lex.europa.eu/LexUriServ/LexUriServ.do?uri=CELEX:32013R0139:EN:NOT" TargetMode="External"/><Relationship Id="rId261" Type="http://schemas.openxmlformats.org/officeDocument/2006/relationships/hyperlink" Target="http://eur-lex.europa.eu/LexUriServ/LexUriServ.do?uri=CELEX:32006R1177:EN:NOT" TargetMode="External"/><Relationship Id="rId499" Type="http://schemas.openxmlformats.org/officeDocument/2006/relationships/hyperlink" Target="http://eur-lex.europa.eu/LexUriServ/LexUriServ.do?uri=CELEX:31984D0247:EN:NOT" TargetMode="External"/><Relationship Id="rId14" Type="http://schemas.openxmlformats.org/officeDocument/2006/relationships/hyperlink" Target="http://eur-lex.europa.eu/legal-content/EN/ALL/?uri=CELEX:32006R1505" TargetMode="External"/><Relationship Id="rId56" Type="http://schemas.openxmlformats.org/officeDocument/2006/relationships/hyperlink" Target="http://eur-lex.europa.eu/legal-content/EN/ALL/?uri=CELEX:31998R0494" TargetMode="External"/><Relationship Id="rId317" Type="http://schemas.openxmlformats.org/officeDocument/2006/relationships/hyperlink" Target="http://eur-lex.europa.eu/LexUriServ/LexUriServ.do?uri=CELEX:32009R0767:EN:NOT" TargetMode="External"/><Relationship Id="rId359" Type="http://schemas.openxmlformats.org/officeDocument/2006/relationships/hyperlink" Target="http://eur-lex.europa.eu/LexUriServ/LexUriServ.do?uri=CELEX:32008R0429:EN:NOT" TargetMode="External"/><Relationship Id="rId524" Type="http://schemas.openxmlformats.org/officeDocument/2006/relationships/hyperlink" Target="http://eur-lex.europa.eu/LexUriServ/LexUriServ.do?uri=CELEX:31994L0028:EN:NOT" TargetMode="External"/><Relationship Id="rId98" Type="http://schemas.openxmlformats.org/officeDocument/2006/relationships/hyperlink" Target="http://eur-lex.europa.eu/LexUriServ/LexUriServ.do?uri=CELEX:32009R0616:EN:NOT" TargetMode="External"/><Relationship Id="rId121" Type="http://schemas.openxmlformats.org/officeDocument/2006/relationships/hyperlink" Target="http://eur-lex.europa.eu/LexUriServ/LexUriServ.do?uri=CELEX:32006D0437:EN:NOT" TargetMode="External"/><Relationship Id="rId163" Type="http://schemas.openxmlformats.org/officeDocument/2006/relationships/hyperlink" Target="http://eur-lex.europa.eu/LexUriServ/LexUriServ.do?uri=CELEX:32011R0142:EN:NOT" TargetMode="External"/><Relationship Id="rId219" Type="http://schemas.openxmlformats.org/officeDocument/2006/relationships/hyperlink" Target="http://eur-lex.europa.eu/LexUriServ/LexUriServ.do?uri=CELEX:32007R1266:EN:NOT" TargetMode="External"/><Relationship Id="rId370" Type="http://schemas.openxmlformats.org/officeDocument/2006/relationships/hyperlink" Target="http://eur-lex.europa.eu/LexUriServ/LexUriServ.do?uri=CELEX:31998L0058:EN:NOT" TargetMode="External"/><Relationship Id="rId426" Type="http://schemas.openxmlformats.org/officeDocument/2006/relationships/hyperlink" Target="http://eur-lex.europa.eu/LexUriServ/LexUriServ.do?uri=CELEX:31999L0074:EN:NOT" TargetMode="External"/><Relationship Id="rId230" Type="http://schemas.openxmlformats.org/officeDocument/2006/relationships/hyperlink" Target="http://eur-lex.europa.eu/LexUriServ/LexUriServ.do?uri=CELEX:32011R1152:EN:NOT" TargetMode="External"/><Relationship Id="rId468" Type="http://schemas.openxmlformats.org/officeDocument/2006/relationships/hyperlink" Target="http://eur-lex.europa.eu/LexUriServ/LexUriServ.do?uri=CELEX:32010R0605:EN:NOT" TargetMode="External"/><Relationship Id="rId25" Type="http://schemas.openxmlformats.org/officeDocument/2006/relationships/hyperlink" Target="http://eur-lex.europa.eu/LexUriServ/LexUriServ.do?uri=CELEX:32003L0085:EN:NOT" TargetMode="External"/><Relationship Id="rId67" Type="http://schemas.openxmlformats.org/officeDocument/2006/relationships/hyperlink" Target="http://eur-lex.europa.eu/legal-content/EN/ALL/?uri=CELEX:31998R0494" TargetMode="External"/><Relationship Id="rId272" Type="http://schemas.openxmlformats.org/officeDocument/2006/relationships/hyperlink" Target="http://eur-lex.europa.eu/LexUriServ/LexUriServ.do?uri=CELEX:32007D0843:EN:NOT" TargetMode="External"/><Relationship Id="rId328" Type="http://schemas.openxmlformats.org/officeDocument/2006/relationships/hyperlink" Target="http://eur-lex.europa.eu/LexUriServ/LexUriServ.do?uri=CELEX:32011H0025:EN:NOT" TargetMode="External"/><Relationship Id="rId535" Type="http://schemas.openxmlformats.org/officeDocument/2006/relationships/hyperlink" Target="http://eur-lex.europa.eu/LexUriServ/LexUriServ.do?uri=CELEX:31990L0429:EN:NOT" TargetMode="External"/><Relationship Id="rId132" Type="http://schemas.openxmlformats.org/officeDocument/2006/relationships/hyperlink" Target="http://eur-lex.europa.eu/LexUriServ/LexUriServ.do?uri=CELEX:32001D0183:EN:NOT" TargetMode="External"/><Relationship Id="rId174" Type="http://schemas.openxmlformats.org/officeDocument/2006/relationships/hyperlink" Target="http://eur-lex.europa.eu/legal-content/EN/ALL/?uri=CELEX:32008R1251" TargetMode="External"/><Relationship Id="rId381" Type="http://schemas.openxmlformats.org/officeDocument/2006/relationships/hyperlink" Target="http://eur-lex.europa.eu/LexUriServ/LexUriServ.do?uri=CELEX:32008L0119:EN:NOT" TargetMode="External"/><Relationship Id="rId241" Type="http://schemas.openxmlformats.org/officeDocument/2006/relationships/hyperlink" Target="http://eur-lex.europa.eu/LexUriServ/LexUriServ.do?uri=CELEX:32004L0068:EN:NOT" TargetMode="External"/><Relationship Id="rId437" Type="http://schemas.openxmlformats.org/officeDocument/2006/relationships/hyperlink" Target="http://eur-lex.europa.eu/LexUriServ/LexUriServ.do?uri=CELEX:31990L0167:EN:NOT" TargetMode="External"/><Relationship Id="rId479" Type="http://schemas.openxmlformats.org/officeDocument/2006/relationships/hyperlink" Target="http://eur-lex.europa.eu/legal-content/EN/ALL/?uri=CELEX:32009L0156" TargetMode="External"/><Relationship Id="rId15" Type="http://schemas.openxmlformats.org/officeDocument/2006/relationships/hyperlink" Target="http://eur-lex.europa.eu/legal-content/EN/ALL/?uri=CELEX:32006R1505" TargetMode="External"/><Relationship Id="rId36" Type="http://schemas.openxmlformats.org/officeDocument/2006/relationships/hyperlink" Target="http://eur-lex.europa.eu/legal-content/EN/ALL/?uri=CELEX:32000R1760" TargetMode="External"/><Relationship Id="rId57" Type="http://schemas.openxmlformats.org/officeDocument/2006/relationships/hyperlink" Target="http://eur-lex.europa.eu/legal-content/EN/ALL/?uri=CELEX:31998R0494" TargetMode="External"/><Relationship Id="rId262" Type="http://schemas.openxmlformats.org/officeDocument/2006/relationships/hyperlink" Target="http://eur-lex.europa.eu/LexUriServ/LexUriServ.do?uri=CELEX:32006R1177:EN:NOT" TargetMode="External"/><Relationship Id="rId283" Type="http://schemas.openxmlformats.org/officeDocument/2006/relationships/hyperlink" Target="http://eur-lex.europa.eu/LexUriServ/LexUriServ.do?uri=CELEX:31992L0119:EN:NOT" TargetMode="External"/><Relationship Id="rId318" Type="http://schemas.openxmlformats.org/officeDocument/2006/relationships/hyperlink" Target="http://eur-lex.europa.eu/LexUriServ/LexUriServ.do?uri=CELEX:32009R0767:EN:NOT" TargetMode="External"/><Relationship Id="rId339" Type="http://schemas.openxmlformats.org/officeDocument/2006/relationships/hyperlink" Target="http://eur-lex.europa.eu/LexUriServ/LexUriServ.do?uri=CELEX:32003R1831:EN:NOT" TargetMode="External"/><Relationship Id="rId490" Type="http://schemas.openxmlformats.org/officeDocument/2006/relationships/hyperlink" Target="http://eur-lex.europa.eu/LexUriServ/LexUriServ.do?uri=CELEX:32009L0157:EN:NOT" TargetMode="External"/><Relationship Id="rId504" Type="http://schemas.openxmlformats.org/officeDocument/2006/relationships/hyperlink" Target="http://eur-lex.europa.eu/LexUriServ/LexUriServ.do?uri=CELEX:31984D0247:EN:NOT" TargetMode="External"/><Relationship Id="rId525" Type="http://schemas.openxmlformats.org/officeDocument/2006/relationships/hyperlink" Target="http://eur-lex.europa.eu/LexUriServ/LexUriServ.do?uri=CELEX:31994L0028:EN:NOT" TargetMode="External"/><Relationship Id="rId546" Type="http://schemas.openxmlformats.org/officeDocument/2006/relationships/hyperlink" Target="http://eur-lex.europa.eu/LexUriServ/LexUriServ.do?uri=CELEX:32012D0137:EN:NOT" TargetMode="External"/><Relationship Id="rId78" Type="http://schemas.openxmlformats.org/officeDocument/2006/relationships/hyperlink" Target="http://eur-lex.europa.eu/LexUriServ/LexUriServ.do?uri=CELEX:32001L0089:EN:NOT" TargetMode="External"/><Relationship Id="rId99" Type="http://schemas.openxmlformats.org/officeDocument/2006/relationships/hyperlink" Target="http://eur-lex.europa.eu/LexUriServ/LexUriServ.do?uri=CELEX:32009R0616:EN:NOT" TargetMode="External"/><Relationship Id="rId101" Type="http://schemas.openxmlformats.org/officeDocument/2006/relationships/hyperlink" Target="http://eur-lex.europa.eu/LexUriServ/LexUriServ.do?uri=CELEX:32009R0616:EN:NOT" TargetMode="External"/><Relationship Id="rId122" Type="http://schemas.openxmlformats.org/officeDocument/2006/relationships/hyperlink" Target="http://eur-lex.europa.eu/LexUriServ/LexUriServ.do?uri=CELEX:32006D0437:EN:NOT" TargetMode="External"/><Relationship Id="rId143" Type="http://schemas.openxmlformats.org/officeDocument/2006/relationships/hyperlink" Target="http://eur-lex.europa.eu/LexUriServ/LexUriServ.do?uri=CELEX:32009R1069:EN:NOT" TargetMode="External"/><Relationship Id="rId164" Type="http://schemas.openxmlformats.org/officeDocument/2006/relationships/hyperlink" Target="http://eur-lex.europa.eu/LexUriServ/LexUriServ.do?uri=CELEX:32011R0142:EN:NOT" TargetMode="External"/><Relationship Id="rId185" Type="http://schemas.openxmlformats.org/officeDocument/2006/relationships/hyperlink" Target="http://eur-lex.europa.eu/LexUriServ/LexUriServ.do?uri=CELEX:32003L0099:EN:NOT" TargetMode="External"/><Relationship Id="rId350" Type="http://schemas.openxmlformats.org/officeDocument/2006/relationships/hyperlink" Target="http://eur-lex.europa.eu/LexUriServ/LexUriServ.do?uri=CELEX:32005R0378:EN:NOT" TargetMode="External"/><Relationship Id="rId371" Type="http://schemas.openxmlformats.org/officeDocument/2006/relationships/hyperlink" Target="http://eur-lex.europa.eu/LexUriServ/LexUriServ.do?uri=CELEX:31998L0058:EN:NOT" TargetMode="External"/><Relationship Id="rId406" Type="http://schemas.openxmlformats.org/officeDocument/2006/relationships/hyperlink" Target="http://eur-lex.europa.eu/LexUriServ/LexUriServ.do?uri=CELEX:31997R1255:EN:NOT" TargetMode="External"/><Relationship Id="rId9" Type="http://schemas.openxmlformats.org/officeDocument/2006/relationships/hyperlink" Target="http://eur-lex.europa.eu/legal-content/EN/ALL/?uri=CELEX:32004R0021" TargetMode="External"/><Relationship Id="rId210" Type="http://schemas.openxmlformats.org/officeDocument/2006/relationships/hyperlink" Target="http://eur-lex.europa.eu/LexUriServ/LexUriServ.do?uri=CELEX:32003R0998:EN:NOT" TargetMode="External"/><Relationship Id="rId392" Type="http://schemas.openxmlformats.org/officeDocument/2006/relationships/hyperlink" Target="http://eur-lex.europa.eu/LexUriServ/LexUriServ.do?uri=CELEX:32009R1099:EN:NOT" TargetMode="External"/><Relationship Id="rId427" Type="http://schemas.openxmlformats.org/officeDocument/2006/relationships/hyperlink" Target="http://eur-lex.europa.eu/LexUriServ/LexUriServ.do?uri=CELEX:31999L0074:EN:NOT" TargetMode="External"/><Relationship Id="rId448" Type="http://schemas.openxmlformats.org/officeDocument/2006/relationships/hyperlink" Target="http://eur-lex.europa.eu/LexUriServ/LexUriServ.do?uri=CELEX:32004H0704:EN:NOT" TargetMode="External"/><Relationship Id="rId469" Type="http://schemas.openxmlformats.org/officeDocument/2006/relationships/hyperlink" Target="http://eur-lex.europa.eu/LexUriServ/LexUriServ.do?uri=CELEX:32010R0605:EN:NOT" TargetMode="External"/><Relationship Id="rId26" Type="http://schemas.openxmlformats.org/officeDocument/2006/relationships/hyperlink" Target="http://eur-lex.europa.eu/LexUriServ/LexUriServ.do?uri=CELEX:32003L0085:EN:NOT" TargetMode="External"/><Relationship Id="rId231" Type="http://schemas.openxmlformats.org/officeDocument/2006/relationships/hyperlink" Target="http://eur-lex.europa.eu/LexUriServ/LexUriServ.do?uri=CELEX:32011R1152:EN:NOT" TargetMode="External"/><Relationship Id="rId252" Type="http://schemas.openxmlformats.org/officeDocument/2006/relationships/hyperlink" Target="http://eur-lex.europa.eu/LexUriServ/LexUriServ.do?uri=CELEX:32003R2160:EN:NOT" TargetMode="External"/><Relationship Id="rId273" Type="http://schemas.openxmlformats.org/officeDocument/2006/relationships/hyperlink" Target="http://eur-lex.europa.eu/LexUriServ/LexUriServ.do?uri=CELEX:32007D0843:EN:NOT" TargetMode="External"/><Relationship Id="rId294" Type="http://schemas.openxmlformats.org/officeDocument/2006/relationships/hyperlink" Target="http://eur-lex.europa.eu/LexUriServ/LexUriServ.do?uri=CELEX:32000D0428:EN:NOT" TargetMode="External"/><Relationship Id="rId308" Type="http://schemas.openxmlformats.org/officeDocument/2006/relationships/hyperlink" Target="http://eur-lex.europa.eu/LexUriServ/LexUriServ.do?uri=CELEX:31982L0475:EN:NOT" TargetMode="External"/><Relationship Id="rId329" Type="http://schemas.openxmlformats.org/officeDocument/2006/relationships/hyperlink" Target="http://eur-lex.europa.eu/LexUriServ/LexUriServ.do?uri=CELEX:32011H0025:EN:NOT" TargetMode="External"/><Relationship Id="rId480" Type="http://schemas.openxmlformats.org/officeDocument/2006/relationships/hyperlink" Target="http://eur-lex.europa.eu/legal-content/EN/ALL/?uri=CELEX:32009L0156" TargetMode="External"/><Relationship Id="rId515" Type="http://schemas.openxmlformats.org/officeDocument/2006/relationships/hyperlink" Target="http://eur-lex.europa.eu/LexUriServ/LexUriServ.do?uri=CELEX:31994L0028:EN:NOT" TargetMode="External"/><Relationship Id="rId536" Type="http://schemas.openxmlformats.org/officeDocument/2006/relationships/hyperlink" Target="http://eur-lex.europa.eu/LexUriServ/LexUriServ.do?uri=CELEX:31990L0429:EN:NOT" TargetMode="External"/><Relationship Id="rId47" Type="http://schemas.openxmlformats.org/officeDocument/2006/relationships/hyperlink" Target="http://eur-lex.europa.eu/legal-content/EN/ALL/?uri=CELEX:32003R1082" TargetMode="External"/><Relationship Id="rId68" Type="http://schemas.openxmlformats.org/officeDocument/2006/relationships/hyperlink" Target="http://eur-lex.europa.eu/LexUriServ/LexUriServ.do?uri=CELEX:32002L0060:EN:NOT" TargetMode="External"/><Relationship Id="rId89" Type="http://schemas.openxmlformats.org/officeDocument/2006/relationships/hyperlink" Target="http://eur-lex.europa.eu/LexUriServ/LexUriServ.do?uri=CELEX:32005L0094:EN:NOT" TargetMode="External"/><Relationship Id="rId112" Type="http://schemas.openxmlformats.org/officeDocument/2006/relationships/hyperlink" Target="http://eur-lex.europa.eu/LexUriServ/LexUriServ.do?uri=CELEX:32002D0106:EN:NOT" TargetMode="External"/><Relationship Id="rId133" Type="http://schemas.openxmlformats.org/officeDocument/2006/relationships/hyperlink" Target="http://eur-lex.europa.eu/LexUriServ/LexUriServ.do?uri=CELEX:32001D0183:EN:NOT" TargetMode="External"/><Relationship Id="rId154" Type="http://schemas.openxmlformats.org/officeDocument/2006/relationships/hyperlink" Target="http://eur-lex.europa.eu/LexUriServ/LexUriServ.do?uri=CELEX:32011R0142:EN:NOT" TargetMode="External"/><Relationship Id="rId175" Type="http://schemas.openxmlformats.org/officeDocument/2006/relationships/hyperlink" Target="http://eur-lex.europa.eu/LexUriServ/LexUriServ.do?uri=CELEX:31992L0118:EN:NOT" TargetMode="External"/><Relationship Id="rId340" Type="http://schemas.openxmlformats.org/officeDocument/2006/relationships/hyperlink" Target="http://eur-lex.europa.eu/LexUriServ/LexUriServ.do?uri=CELEX:32003R1831:EN:NOT" TargetMode="External"/><Relationship Id="rId361" Type="http://schemas.openxmlformats.org/officeDocument/2006/relationships/hyperlink" Target="http://eur-lex.europa.eu/LexUriServ/LexUriServ.do?uri=CELEX:32008R0429:EN:NOT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eur-lex.europa.eu/legal-content/EN/ALL/?uri=CELEX:31964L0432" TargetMode="External"/><Relationship Id="rId200" Type="http://schemas.openxmlformats.org/officeDocument/2006/relationships/hyperlink" Target="http://eur-lex.europa.eu/legal-content/EN/ALL/?uri=CELEX:31964L0432" TargetMode="External"/><Relationship Id="rId382" Type="http://schemas.openxmlformats.org/officeDocument/2006/relationships/hyperlink" Target="http://eur-lex.europa.eu/LexUriServ/LexUriServ.do?uri=CELEX:32008L0119:EN:NOT" TargetMode="External"/><Relationship Id="rId417" Type="http://schemas.openxmlformats.org/officeDocument/2006/relationships/hyperlink" Target="http://eur-lex.europa.eu/legal-content/EN/ALL/?uri=CELEX:32014R0750" TargetMode="External"/><Relationship Id="rId438" Type="http://schemas.openxmlformats.org/officeDocument/2006/relationships/hyperlink" Target="http://eur-lex.europa.eu/LexUriServ/LexUriServ.do?uri=CELEX:31990L0167:EN:NOT" TargetMode="External"/><Relationship Id="rId459" Type="http://schemas.openxmlformats.org/officeDocument/2006/relationships/hyperlink" Target="http://eur-lex.europa.eu/LexUriServ/LexUriServ.do?uri=CELEX:31990L0426:EN:NOT" TargetMode="External"/><Relationship Id="rId16" Type="http://schemas.openxmlformats.org/officeDocument/2006/relationships/hyperlink" Target="http://eur-lex.europa.eu/legal-content/EN/ALL/?uri=CELEX:32006R1505" TargetMode="External"/><Relationship Id="rId221" Type="http://schemas.openxmlformats.org/officeDocument/2006/relationships/hyperlink" Target="http://eur-lex.europa.eu/LexUriServ/LexUriServ.do?uri=CELEX:32000L0075:EN:NOT" TargetMode="External"/><Relationship Id="rId242" Type="http://schemas.openxmlformats.org/officeDocument/2006/relationships/hyperlink" Target="http://eur-lex.europa.eu/LexUriServ/LexUriServ.do?uri=CELEX:32004L0068:EN:NOT" TargetMode="External"/><Relationship Id="rId263" Type="http://schemas.openxmlformats.org/officeDocument/2006/relationships/hyperlink" Target="http://eur-lex.europa.eu/LexUriServ/LexUriServ.do?uri=CELEX:32006R1177:EN:NOT" TargetMode="External"/><Relationship Id="rId284" Type="http://schemas.openxmlformats.org/officeDocument/2006/relationships/hyperlink" Target="http://eur-lex.europa.eu/LexUriServ/LexUriServ.do?uri=CELEX:31992L0119:EN:NOT" TargetMode="External"/><Relationship Id="rId319" Type="http://schemas.openxmlformats.org/officeDocument/2006/relationships/hyperlink" Target="http://eur-lex.europa.eu/LexUriServ/LexUriServ.do?uri=CELEX:32009R0767:EN:NOT" TargetMode="External"/><Relationship Id="rId470" Type="http://schemas.openxmlformats.org/officeDocument/2006/relationships/hyperlink" Target="http://eur-lex.europa.eu/LexUriServ/LexUriServ.do?uri=CELEX:32010R0605:EN:NOT" TargetMode="External"/><Relationship Id="rId491" Type="http://schemas.openxmlformats.org/officeDocument/2006/relationships/hyperlink" Target="http://eur-lex.europa.eu/LexUriServ/LexUriServ.do?uri=CELEX:32009L0157:EN:NOT" TargetMode="External"/><Relationship Id="rId505" Type="http://schemas.openxmlformats.org/officeDocument/2006/relationships/hyperlink" Target="http://eur-lex.europa.eu/LexUriServ/LexUriServ.do?uri=CELEX:31984D0247:EN:NOT" TargetMode="External"/><Relationship Id="rId526" Type="http://schemas.openxmlformats.org/officeDocument/2006/relationships/hyperlink" Target="http://eur-lex.europa.eu/LexUriServ/LexUriServ.do?uri=CELEX:31994L0028:EN:NOT" TargetMode="External"/><Relationship Id="rId37" Type="http://schemas.openxmlformats.org/officeDocument/2006/relationships/hyperlink" Target="http://eur-lex.europa.eu/legal-content/EN/ALL/?uri=CELEX:32000R1760" TargetMode="External"/><Relationship Id="rId58" Type="http://schemas.openxmlformats.org/officeDocument/2006/relationships/hyperlink" Target="http://eur-lex.europa.eu/legal-content/EN/ALL/?uri=CELEX:31998R0494" TargetMode="External"/><Relationship Id="rId79" Type="http://schemas.openxmlformats.org/officeDocument/2006/relationships/hyperlink" Target="http://eur-lex.europa.eu/LexUriServ/LexUriServ.do?uri=CELEX:32001L0089:EN:NOT" TargetMode="External"/><Relationship Id="rId102" Type="http://schemas.openxmlformats.org/officeDocument/2006/relationships/hyperlink" Target="http://eur-lex.europa.eu/LexUriServ/LexUriServ.do?uri=CELEX:32010D0367:EN:NOT" TargetMode="External"/><Relationship Id="rId123" Type="http://schemas.openxmlformats.org/officeDocument/2006/relationships/hyperlink" Target="http://eur-lex.europa.eu/LexUriServ/LexUriServ.do?uri=CELEX:32006D0437:EN:NOT" TargetMode="External"/><Relationship Id="rId144" Type="http://schemas.openxmlformats.org/officeDocument/2006/relationships/hyperlink" Target="http://eur-lex.europa.eu/LexUriServ/LexUriServ.do?uri=CELEX:32009R1069:EN:NOT" TargetMode="External"/><Relationship Id="rId330" Type="http://schemas.openxmlformats.org/officeDocument/2006/relationships/hyperlink" Target="http://eur-lex.europa.eu/LexUriServ/LexUriServ.do?uri=CELEX:32011H0025:EN:NOT" TargetMode="External"/><Relationship Id="rId547" Type="http://schemas.openxmlformats.org/officeDocument/2006/relationships/hyperlink" Target="http://eur-lex.europa.eu/LexUriServ/LexUriServ.do?uri=CELEX:31988L0661:EN:NOT" TargetMode="External"/><Relationship Id="rId90" Type="http://schemas.openxmlformats.org/officeDocument/2006/relationships/hyperlink" Target="http://eur-lex.europa.eu/LexUriServ/LexUriServ.do?uri=CELEX:32005L0094:EN:NOT" TargetMode="External"/><Relationship Id="rId165" Type="http://schemas.openxmlformats.org/officeDocument/2006/relationships/hyperlink" Target="http://eur-lex.europa.eu/legal-content/EN/ALL/?uri=CELEX:32008R1251" TargetMode="External"/><Relationship Id="rId186" Type="http://schemas.openxmlformats.org/officeDocument/2006/relationships/hyperlink" Target="http://eur-lex.europa.eu/LexUriServ/LexUriServ.do?uri=CELEX:32003L0099:EN:NOT" TargetMode="External"/><Relationship Id="rId351" Type="http://schemas.openxmlformats.org/officeDocument/2006/relationships/hyperlink" Target="http://eur-lex.europa.eu/LexUriServ/LexUriServ.do?uri=CELEX:32005R0378:EN:NOT" TargetMode="External"/><Relationship Id="rId372" Type="http://schemas.openxmlformats.org/officeDocument/2006/relationships/hyperlink" Target="http://eur-lex.europa.eu/LexUriServ/LexUriServ.do?uri=CELEX:31998L0058:EN:NOT" TargetMode="External"/><Relationship Id="rId393" Type="http://schemas.openxmlformats.org/officeDocument/2006/relationships/hyperlink" Target="http://eur-lex.europa.eu/LexUriServ/LexUriServ.do?uri=CELEX:32002L0004:EN:NOT" TargetMode="External"/><Relationship Id="rId407" Type="http://schemas.openxmlformats.org/officeDocument/2006/relationships/hyperlink" Target="http://eur-lex.europa.eu/LexUriServ/LexUriServ.do?uri=CELEX:31997R1255:EN:NOT" TargetMode="External"/><Relationship Id="rId428" Type="http://schemas.openxmlformats.org/officeDocument/2006/relationships/hyperlink" Target="http://eur-lex.europa.eu/LexUriServ/LexUriServ.do?uri=CELEX:31999L0074:EN:NOT" TargetMode="External"/><Relationship Id="rId449" Type="http://schemas.openxmlformats.org/officeDocument/2006/relationships/hyperlink" Target="http://eur-lex.europa.eu/LexUriServ/LexUriServ.do?uri=CELEX:32004H0704:EN:NOT" TargetMode="External"/><Relationship Id="rId211" Type="http://schemas.openxmlformats.org/officeDocument/2006/relationships/hyperlink" Target="http://eur-lex.europa.eu/LexUriServ/LexUriServ.do?uri=CELEX:32007R1266:EN:NOT" TargetMode="External"/><Relationship Id="rId232" Type="http://schemas.openxmlformats.org/officeDocument/2006/relationships/hyperlink" Target="http://eur-lex.europa.eu/LexUriServ/LexUriServ.do?uri=CELEX:32011R1152:EN:NOT" TargetMode="External"/><Relationship Id="rId253" Type="http://schemas.openxmlformats.org/officeDocument/2006/relationships/hyperlink" Target="http://eur-lex.europa.eu/LexUriServ/LexUriServ.do?uri=CELEX:32003R2160:EN:NOT" TargetMode="External"/><Relationship Id="rId274" Type="http://schemas.openxmlformats.org/officeDocument/2006/relationships/hyperlink" Target="http://eur-lex.europa.eu/LexUriServ/LexUriServ.do?uri=CELEX:32007D0843:EN:NOT" TargetMode="External"/><Relationship Id="rId295" Type="http://schemas.openxmlformats.org/officeDocument/2006/relationships/hyperlink" Target="http://eur-lex.europa.eu/LexUriServ/LexUriServ.do?uri=CELEX:32000D0428:EN:NOT" TargetMode="External"/><Relationship Id="rId309" Type="http://schemas.openxmlformats.org/officeDocument/2006/relationships/hyperlink" Target="http://eur-lex.europa.eu/LexUriServ/LexUriServ.do?uri=CELEX:32009R0767:EN:NOT" TargetMode="External"/><Relationship Id="rId460" Type="http://schemas.openxmlformats.org/officeDocument/2006/relationships/hyperlink" Target="http://eur-lex.europa.eu/LexUriServ/LexUriServ.do?uri=CELEX:31990L0426:EN:NOT" TargetMode="External"/><Relationship Id="rId481" Type="http://schemas.openxmlformats.org/officeDocument/2006/relationships/hyperlink" Target="http://eur-lex.europa.eu/legal-content/EN/ALL/?uri=CELEX:32009L0156" TargetMode="External"/><Relationship Id="rId516" Type="http://schemas.openxmlformats.org/officeDocument/2006/relationships/hyperlink" Target="http://eur-lex.europa.eu/LexUriServ/LexUriServ.do?uri=CELEX:31994L0028:EN:NOT" TargetMode="External"/><Relationship Id="rId27" Type="http://schemas.openxmlformats.org/officeDocument/2006/relationships/hyperlink" Target="http://eur-lex.europa.eu/LexUriServ/LexUriServ.do?uri=CELEX:32003L0085:EN:NOT" TargetMode="External"/><Relationship Id="rId48" Type="http://schemas.openxmlformats.org/officeDocument/2006/relationships/hyperlink" Target="http://eur-lex.europa.eu/legal-content/EN/ALL/?uri=CELEX:32003R1082" TargetMode="External"/><Relationship Id="rId69" Type="http://schemas.openxmlformats.org/officeDocument/2006/relationships/hyperlink" Target="http://eur-lex.europa.eu/LexUriServ/LexUriServ.do?uri=CELEX:32002L0060:EN:NOT" TargetMode="External"/><Relationship Id="rId113" Type="http://schemas.openxmlformats.org/officeDocument/2006/relationships/hyperlink" Target="http://eur-lex.europa.eu/LexUriServ/LexUriServ.do?uri=CELEX:32002D0106:EN:NOT" TargetMode="External"/><Relationship Id="rId134" Type="http://schemas.openxmlformats.org/officeDocument/2006/relationships/hyperlink" Target="http://eur-lex.europa.eu/LexUriServ/LexUriServ.do?uri=CELEX:32001D0183:EN:NOT" TargetMode="External"/><Relationship Id="rId320" Type="http://schemas.openxmlformats.org/officeDocument/2006/relationships/hyperlink" Target="http://eur-lex.europa.eu/LexUriServ/LexUriServ.do?uri=CELEX:32009R0767:EN:NOT" TargetMode="External"/><Relationship Id="rId537" Type="http://schemas.openxmlformats.org/officeDocument/2006/relationships/hyperlink" Target="http://eur-lex.europa.eu/LexUriServ/LexUriServ.do?uri=CELEX:31990L0429:EN:NOT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://eur-lex.europa.eu/LexUriServ/LexUriServ.do?uri=CELEX:32001L0089:EN:NOT" TargetMode="External"/><Relationship Id="rId155" Type="http://schemas.openxmlformats.org/officeDocument/2006/relationships/hyperlink" Target="http://eur-lex.europa.eu/LexUriServ/LexUriServ.do?uri=CELEX:32011R0142:EN:NOT" TargetMode="External"/><Relationship Id="rId176" Type="http://schemas.openxmlformats.org/officeDocument/2006/relationships/hyperlink" Target="http://eur-lex.europa.eu/LexUriServ/LexUriServ.do?uri=CELEX:31992L0118:EN:NOT" TargetMode="External"/><Relationship Id="rId197" Type="http://schemas.openxmlformats.org/officeDocument/2006/relationships/hyperlink" Target="http://eur-lex.europa.eu/legal-content/EN/ALL/?uri=CELEX:31964L0432" TargetMode="External"/><Relationship Id="rId341" Type="http://schemas.openxmlformats.org/officeDocument/2006/relationships/hyperlink" Target="http://eur-lex.europa.eu/LexUriServ/LexUriServ.do?uri=CELEX:32003R1831:EN:NOT" TargetMode="External"/><Relationship Id="rId362" Type="http://schemas.openxmlformats.org/officeDocument/2006/relationships/hyperlink" Target="http://eur-lex.europa.eu/LexUriServ/LexUriServ.do?uri=CELEX:32008R0429:EN:NOT" TargetMode="External"/><Relationship Id="rId383" Type="http://schemas.openxmlformats.org/officeDocument/2006/relationships/hyperlink" Target="http://eur-lex.europa.eu/LexUriServ/LexUriServ.do?uri=CELEX:32008L0119:EN:NOT" TargetMode="External"/><Relationship Id="rId418" Type="http://schemas.openxmlformats.org/officeDocument/2006/relationships/hyperlink" Target="http://eur-lex.europa.eu/legal-content/EN/ALL/?uri=CELEX:32014R0750" TargetMode="External"/><Relationship Id="rId439" Type="http://schemas.openxmlformats.org/officeDocument/2006/relationships/hyperlink" Target="http://eur-lex.europa.eu/LexUriServ/LexUriServ.do?uri=CELEX:31990L0167:EN:NOT" TargetMode="External"/><Relationship Id="rId201" Type="http://schemas.openxmlformats.org/officeDocument/2006/relationships/hyperlink" Target="http://eur-lex.europa.eu/LexUriServ/LexUriServ.do?uri=CELEX:32003R0998:EN:NOT" TargetMode="External"/><Relationship Id="rId222" Type="http://schemas.openxmlformats.org/officeDocument/2006/relationships/hyperlink" Target="http://eur-lex.europa.eu/LexUriServ/LexUriServ.do?uri=CELEX:32000L0075:EN:NOT" TargetMode="External"/><Relationship Id="rId243" Type="http://schemas.openxmlformats.org/officeDocument/2006/relationships/hyperlink" Target="http://eur-lex.europa.eu/LexUriServ/LexUriServ.do?uri=CELEX:32004L0068:EN:NOT" TargetMode="External"/><Relationship Id="rId264" Type="http://schemas.openxmlformats.org/officeDocument/2006/relationships/hyperlink" Target="http://eur-lex.europa.eu/LexUriServ/LexUriServ.do?uri=CELEX:32006R1177:EN:NOT" TargetMode="External"/><Relationship Id="rId285" Type="http://schemas.openxmlformats.org/officeDocument/2006/relationships/hyperlink" Target="http://eur-lex.europa.eu/LexUriServ/LexUriServ.do?uri=CELEX:31992L0119:EN:NOT" TargetMode="External"/><Relationship Id="rId450" Type="http://schemas.openxmlformats.org/officeDocument/2006/relationships/hyperlink" Target="http://eur-lex.europa.eu/LexUriServ/LexUriServ.do?uri=CELEX:32004H0704:EN:NOT" TargetMode="External"/><Relationship Id="rId471" Type="http://schemas.openxmlformats.org/officeDocument/2006/relationships/hyperlink" Target="http://eur-lex.europa.eu/legal-content/EN/ALL/?uri=CELEX:31990L0090" TargetMode="External"/><Relationship Id="rId506" Type="http://schemas.openxmlformats.org/officeDocument/2006/relationships/hyperlink" Target="http://eur-lex.europa.eu/LexUriServ/LexUriServ.do?uri=CELEX:31984D0247:EN:NOT" TargetMode="External"/><Relationship Id="rId17" Type="http://schemas.openxmlformats.org/officeDocument/2006/relationships/hyperlink" Target="http://eur-lex.europa.eu/legal-content/EN/ALL/?uri=CELEX:32006R1505" TargetMode="External"/><Relationship Id="rId38" Type="http://schemas.openxmlformats.org/officeDocument/2006/relationships/hyperlink" Target="http://eur-lex.europa.eu/legal-content/EN/ALL/?uri=CELEX:32000R1760" TargetMode="External"/><Relationship Id="rId59" Type="http://schemas.openxmlformats.org/officeDocument/2006/relationships/hyperlink" Target="http://eur-lex.europa.eu/legal-content/EN/ALL/?uri=CELEX:31998R0494" TargetMode="External"/><Relationship Id="rId103" Type="http://schemas.openxmlformats.org/officeDocument/2006/relationships/hyperlink" Target="http://eur-lex.europa.eu/LexUriServ/LexUriServ.do?uri=CELEX:32010D0367:EN:NOT" TargetMode="External"/><Relationship Id="rId124" Type="http://schemas.openxmlformats.org/officeDocument/2006/relationships/hyperlink" Target="http://eur-lex.europa.eu/LexUriServ/LexUriServ.do?uri=CELEX:32006D0437:EN:NOT" TargetMode="External"/><Relationship Id="rId310" Type="http://schemas.openxmlformats.org/officeDocument/2006/relationships/hyperlink" Target="http://eur-lex.europa.eu/LexUriServ/LexUriServ.do?uri=CELEX:32009R0767:EN:NOT" TargetMode="External"/><Relationship Id="rId492" Type="http://schemas.openxmlformats.org/officeDocument/2006/relationships/hyperlink" Target="http://eur-lex.europa.eu/LexUriServ/LexUriServ.do?uri=CELEX:32009L0157:EN:NOT" TargetMode="External"/><Relationship Id="rId527" Type="http://schemas.openxmlformats.org/officeDocument/2006/relationships/hyperlink" Target="http://eur-lex.europa.eu/LexUriServ/LexUriServ.do?uri=CELEX:31992L0035:EN:NOT" TargetMode="External"/><Relationship Id="rId548" Type="http://schemas.openxmlformats.org/officeDocument/2006/relationships/hyperlink" Target="http://eur-lex.europa.eu/LexUriServ/LexUriServ.do?uri=CELEX:31988L0661:EN:NOT" TargetMode="External"/><Relationship Id="rId70" Type="http://schemas.openxmlformats.org/officeDocument/2006/relationships/hyperlink" Target="http://eur-lex.europa.eu/LexUriServ/LexUriServ.do?uri=CELEX:32002L0060:EN:NOT" TargetMode="External"/><Relationship Id="rId91" Type="http://schemas.openxmlformats.org/officeDocument/2006/relationships/hyperlink" Target="http://eur-lex.europa.eu/LexUriServ/LexUriServ.do?uri=CELEX:32005L0094:EN:NOT" TargetMode="External"/><Relationship Id="rId145" Type="http://schemas.openxmlformats.org/officeDocument/2006/relationships/hyperlink" Target="http://eur-lex.europa.eu/LexUriServ/LexUriServ.do?uri=CELEX:32009R1069:EN:NOT" TargetMode="External"/><Relationship Id="rId166" Type="http://schemas.openxmlformats.org/officeDocument/2006/relationships/hyperlink" Target="http://eur-lex.europa.eu/legal-content/EN/ALL/?uri=CELEX:32008R1251" TargetMode="External"/><Relationship Id="rId187" Type="http://schemas.openxmlformats.org/officeDocument/2006/relationships/hyperlink" Target="http://eur-lex.europa.eu/LexUriServ/LexUriServ.do?uri=CELEX:32003L0099:EN:NOT" TargetMode="External"/><Relationship Id="rId331" Type="http://schemas.openxmlformats.org/officeDocument/2006/relationships/hyperlink" Target="http://eur-lex.europa.eu/LexUriServ/LexUriServ.do?uri=CELEX:32013R0068:EN:NOT" TargetMode="External"/><Relationship Id="rId352" Type="http://schemas.openxmlformats.org/officeDocument/2006/relationships/hyperlink" Target="http://eur-lex.europa.eu/LexUriServ/LexUriServ.do?uri=CELEX:32005R0378:EN:NOT" TargetMode="External"/><Relationship Id="rId373" Type="http://schemas.openxmlformats.org/officeDocument/2006/relationships/hyperlink" Target="http://eur-lex.europa.eu/LexUriServ/LexUriServ.do?uri=CELEX:32006D0778:EN:NOT" TargetMode="External"/><Relationship Id="rId394" Type="http://schemas.openxmlformats.org/officeDocument/2006/relationships/hyperlink" Target="http://eur-lex.europa.eu/LexUriServ/LexUriServ.do?uri=CELEX:32002L0004:EN:NOT" TargetMode="External"/><Relationship Id="rId408" Type="http://schemas.openxmlformats.org/officeDocument/2006/relationships/hyperlink" Target="http://eur-lex.europa.eu/LexUriServ/LexUriServ.do?uri=CELEX:31997R1255:EN:NOT" TargetMode="External"/><Relationship Id="rId429" Type="http://schemas.openxmlformats.org/officeDocument/2006/relationships/hyperlink" Target="http://eur-lex.europa.eu/LexUriServ/LexUriServ.do?uri=CELEX:32013R0101:EN:NOT" TargetMode="External"/><Relationship Id="rId1" Type="http://schemas.openxmlformats.org/officeDocument/2006/relationships/styles" Target="styles.xml"/><Relationship Id="rId212" Type="http://schemas.openxmlformats.org/officeDocument/2006/relationships/hyperlink" Target="http://eur-lex.europa.eu/LexUriServ/LexUriServ.do?uri=CELEX:32007R1266:EN:NOT" TargetMode="External"/><Relationship Id="rId233" Type="http://schemas.openxmlformats.org/officeDocument/2006/relationships/hyperlink" Target="http://eur-lex.europa.eu/legal-content/EN/ALL/?uri=CELEX:32002L0099" TargetMode="External"/><Relationship Id="rId254" Type="http://schemas.openxmlformats.org/officeDocument/2006/relationships/hyperlink" Target="http://eur-lex.europa.eu/LexUriServ/LexUriServ.do?uri=CELEX:32003R2160:EN:NOT" TargetMode="External"/><Relationship Id="rId440" Type="http://schemas.openxmlformats.org/officeDocument/2006/relationships/hyperlink" Target="http://eur-lex.europa.eu/LexUriServ/LexUriServ.do?uri=CELEX:31990L0167:EN:NOT" TargetMode="External"/><Relationship Id="rId28" Type="http://schemas.openxmlformats.org/officeDocument/2006/relationships/hyperlink" Target="http://eur-lex.europa.eu/LexUriServ/LexUriServ.do?uri=CELEX:32003L0085:EN:NOT" TargetMode="External"/><Relationship Id="rId49" Type="http://schemas.openxmlformats.org/officeDocument/2006/relationships/hyperlink" Target="http://eur-lex.europa.eu/legal-content/EN/ALL/?uri=CELEX:32003R1082" TargetMode="External"/><Relationship Id="rId114" Type="http://schemas.openxmlformats.org/officeDocument/2006/relationships/hyperlink" Target="http://eur-lex.europa.eu/LexUriServ/LexUriServ.do?uri=CELEX:32002D0106:EN:NOT" TargetMode="External"/><Relationship Id="rId275" Type="http://schemas.openxmlformats.org/officeDocument/2006/relationships/hyperlink" Target="http://eur-lex.europa.eu/LexUriServ/LexUriServ.do?uri=CELEX:32007D0843:EN:NOT" TargetMode="External"/><Relationship Id="rId296" Type="http://schemas.openxmlformats.org/officeDocument/2006/relationships/hyperlink" Target="http://eur-lex.europa.eu/LexUriServ/LexUriServ.do?uri=CELEX:32000D0428:EN:NOT" TargetMode="External"/><Relationship Id="rId300" Type="http://schemas.openxmlformats.org/officeDocument/2006/relationships/hyperlink" Target="http://eur-lex.europa.eu/LexUriServ/LexUriServ.do?uri=CELEX:32008L0038:EN:NOT" TargetMode="External"/><Relationship Id="rId461" Type="http://schemas.openxmlformats.org/officeDocument/2006/relationships/hyperlink" Target="http://eur-lex.europa.eu/LexUriServ/LexUriServ.do?uri=CELEX:31990L0426:EN:NOT" TargetMode="External"/><Relationship Id="rId482" Type="http://schemas.openxmlformats.org/officeDocument/2006/relationships/hyperlink" Target="http://eur-lex.europa.eu/legal-content/EN/ALL/?uri=CELEX:32009L0156" TargetMode="External"/><Relationship Id="rId517" Type="http://schemas.openxmlformats.org/officeDocument/2006/relationships/hyperlink" Target="http://eur-lex.europa.eu/LexUriServ/LexUriServ.do?uri=CELEX:31994L0028:EN:NOT" TargetMode="External"/><Relationship Id="rId538" Type="http://schemas.openxmlformats.org/officeDocument/2006/relationships/hyperlink" Target="http://eur-lex.europa.eu/LexUriServ/LexUriServ.do?uri=CELEX:31990L0429:EN:NOT" TargetMode="External"/><Relationship Id="rId60" Type="http://schemas.openxmlformats.org/officeDocument/2006/relationships/hyperlink" Target="http://eur-lex.europa.eu/legal-content/EN/ALL/?uri=CELEX:31998R0494" TargetMode="External"/><Relationship Id="rId81" Type="http://schemas.openxmlformats.org/officeDocument/2006/relationships/hyperlink" Target="http://eur-lex.europa.eu/LexUriServ/LexUriServ.do?uri=CELEX:32001L0089:EN:NOT" TargetMode="External"/><Relationship Id="rId135" Type="http://schemas.openxmlformats.org/officeDocument/2006/relationships/hyperlink" Target="http://eur-lex.europa.eu/LexUriServ/LexUriServ.do?uri=CELEX:32001D0183:EN:NOT" TargetMode="External"/><Relationship Id="rId156" Type="http://schemas.openxmlformats.org/officeDocument/2006/relationships/hyperlink" Target="http://eur-lex.europa.eu/LexUriServ/LexUriServ.do?uri=CELEX:32011R0142:EN:NOT" TargetMode="External"/><Relationship Id="rId177" Type="http://schemas.openxmlformats.org/officeDocument/2006/relationships/hyperlink" Target="http://eur-lex.europa.eu/LexUriServ/LexUriServ.do?uri=CELEX:31992L0118:EN:NOT" TargetMode="External"/><Relationship Id="rId198" Type="http://schemas.openxmlformats.org/officeDocument/2006/relationships/hyperlink" Target="http://eur-lex.europa.eu/legal-content/EN/ALL/?uri=CELEX:31964L0432" TargetMode="External"/><Relationship Id="rId321" Type="http://schemas.openxmlformats.org/officeDocument/2006/relationships/hyperlink" Target="http://eur-lex.europa.eu/LexUriServ/LexUriServ.do?uri=CELEX:32009R0767:EN:NOT" TargetMode="External"/><Relationship Id="rId342" Type="http://schemas.openxmlformats.org/officeDocument/2006/relationships/hyperlink" Target="http://eur-lex.europa.eu/LexUriServ/LexUriServ.do?uri=CELEX:32003R1831:EN:NOT" TargetMode="External"/><Relationship Id="rId363" Type="http://schemas.openxmlformats.org/officeDocument/2006/relationships/hyperlink" Target="http://eur-lex.europa.eu/LexUriServ/LexUriServ.do?uri=CELEX:32008R0429:EN:NOT" TargetMode="External"/><Relationship Id="rId384" Type="http://schemas.openxmlformats.org/officeDocument/2006/relationships/hyperlink" Target="http://eur-lex.europa.eu/LexUriServ/LexUriServ.do?uri=CELEX:32008L0119:EN:NOT" TargetMode="External"/><Relationship Id="rId419" Type="http://schemas.openxmlformats.org/officeDocument/2006/relationships/hyperlink" Target="http://eur-lex.europa.eu/legal-content/EN/ALL/?uri=CELEX:32014R0750" TargetMode="External"/><Relationship Id="rId202" Type="http://schemas.openxmlformats.org/officeDocument/2006/relationships/hyperlink" Target="http://eur-lex.europa.eu/LexUriServ/LexUriServ.do?uri=CELEX:32003R0998:EN:NOT" TargetMode="External"/><Relationship Id="rId223" Type="http://schemas.openxmlformats.org/officeDocument/2006/relationships/hyperlink" Target="http://eur-lex.europa.eu/LexUriServ/LexUriServ.do?uri=CELEX:32000L0075:EN:NOT" TargetMode="External"/><Relationship Id="rId244" Type="http://schemas.openxmlformats.org/officeDocument/2006/relationships/hyperlink" Target="http://eur-lex.europa.eu/LexUriServ/LexUriServ.do?uri=CELEX:32004L0068:EN:NOT" TargetMode="External"/><Relationship Id="rId430" Type="http://schemas.openxmlformats.org/officeDocument/2006/relationships/hyperlink" Target="http://eur-lex.europa.eu/LexUriServ/LexUriServ.do?uri=CELEX:32013R0101:EN:NOT" TargetMode="External"/><Relationship Id="rId18" Type="http://schemas.openxmlformats.org/officeDocument/2006/relationships/hyperlink" Target="http://eur-lex.europa.eu/legal-content/EN/ALL/?uri=CELEX:32006R1505" TargetMode="External"/><Relationship Id="rId39" Type="http://schemas.openxmlformats.org/officeDocument/2006/relationships/hyperlink" Target="http://eur-lex.europa.eu/legal-content/EN/ALL/?uri=CELEX:32000R1760" TargetMode="External"/><Relationship Id="rId265" Type="http://schemas.openxmlformats.org/officeDocument/2006/relationships/hyperlink" Target="http://eur-lex.europa.eu/LexUriServ/LexUriServ.do?uri=CELEX:32006R1177:EN:NOT" TargetMode="External"/><Relationship Id="rId286" Type="http://schemas.openxmlformats.org/officeDocument/2006/relationships/hyperlink" Target="http://eur-lex.europa.eu/LexUriServ/LexUriServ.do?uri=CELEX:31992L0119:EN:NOT" TargetMode="External"/><Relationship Id="rId451" Type="http://schemas.openxmlformats.org/officeDocument/2006/relationships/hyperlink" Target="http://eur-lex.europa.eu/LexUriServ/LexUriServ.do?uri=CELEX:32004H0704:EN:NOT" TargetMode="External"/><Relationship Id="rId472" Type="http://schemas.openxmlformats.org/officeDocument/2006/relationships/hyperlink" Target="http://eur-lex.europa.eu/legal-content/EN/ALL/?uri=CELEX:31990L0090" TargetMode="External"/><Relationship Id="rId493" Type="http://schemas.openxmlformats.org/officeDocument/2006/relationships/hyperlink" Target="http://eur-lex.europa.eu/LexUriServ/LexUriServ.do?uri=CELEX:32009L0157:EN:NOT" TargetMode="External"/><Relationship Id="rId507" Type="http://schemas.openxmlformats.org/officeDocument/2006/relationships/hyperlink" Target="http://eur-lex.europa.eu/LexUriServ/LexUriServ.do?uri=CELEX:31987L0328:EN:NOT" TargetMode="External"/><Relationship Id="rId528" Type="http://schemas.openxmlformats.org/officeDocument/2006/relationships/hyperlink" Target="http://eur-lex.europa.eu/LexUriServ/LexUriServ.do?uri=CELEX:31992L0035:EN:NOT" TargetMode="External"/><Relationship Id="rId549" Type="http://schemas.openxmlformats.org/officeDocument/2006/relationships/hyperlink" Target="http://eur-lex.europa.eu/LexUriServ/LexUriServ.do?uri=CELEX:31988L0661:EN:NOT" TargetMode="External"/><Relationship Id="rId50" Type="http://schemas.openxmlformats.org/officeDocument/2006/relationships/hyperlink" Target="http://eur-lex.europa.eu/legal-content/EN/ALL/?uri=CELEX:32004R0911" TargetMode="External"/><Relationship Id="rId104" Type="http://schemas.openxmlformats.org/officeDocument/2006/relationships/hyperlink" Target="http://eur-lex.europa.eu/LexUriServ/LexUriServ.do?uri=CELEX:32010D0367:EN:NOT" TargetMode="External"/><Relationship Id="rId125" Type="http://schemas.openxmlformats.org/officeDocument/2006/relationships/hyperlink" Target="http://eur-lex.europa.eu/LexUriServ/LexUriServ.do?uri=CELEX:32001R0999:EN:NOT" TargetMode="External"/><Relationship Id="rId146" Type="http://schemas.openxmlformats.org/officeDocument/2006/relationships/hyperlink" Target="http://eur-lex.europa.eu/LexUriServ/LexUriServ.do?uri=CELEX:32009R1069:EN:NOT" TargetMode="External"/><Relationship Id="rId167" Type="http://schemas.openxmlformats.org/officeDocument/2006/relationships/hyperlink" Target="http://eur-lex.europa.eu/legal-content/EN/ALL/?uri=CELEX:32008R1251" TargetMode="External"/><Relationship Id="rId188" Type="http://schemas.openxmlformats.org/officeDocument/2006/relationships/hyperlink" Target="http://eur-lex.europa.eu/LexUriServ/LexUriServ.do?uri=CELEX:32003L0099:EN:NOT" TargetMode="External"/><Relationship Id="rId311" Type="http://schemas.openxmlformats.org/officeDocument/2006/relationships/hyperlink" Target="http://eur-lex.europa.eu/LexUriServ/LexUriServ.do?uri=CELEX:32009R0767:EN:NOT" TargetMode="External"/><Relationship Id="rId332" Type="http://schemas.openxmlformats.org/officeDocument/2006/relationships/hyperlink" Target="http://eur-lex.europa.eu/LexUriServ/LexUriServ.do?uri=CELEX:32013R0068:EN:NOT" TargetMode="External"/><Relationship Id="rId353" Type="http://schemas.openxmlformats.org/officeDocument/2006/relationships/hyperlink" Target="http://eur-lex.europa.eu/LexUriServ/LexUriServ.do?uri=CELEX:32005R0378:EN:NOT" TargetMode="External"/><Relationship Id="rId374" Type="http://schemas.openxmlformats.org/officeDocument/2006/relationships/hyperlink" Target="http://eur-lex.europa.eu/LexUriServ/LexUriServ.do?uri=CELEX:32006D0778:EN:NOT" TargetMode="External"/><Relationship Id="rId395" Type="http://schemas.openxmlformats.org/officeDocument/2006/relationships/hyperlink" Target="http://eur-lex.europa.eu/LexUriServ/LexUriServ.do?uri=CELEX:32002L0004:EN:NOT" TargetMode="External"/><Relationship Id="rId409" Type="http://schemas.openxmlformats.org/officeDocument/2006/relationships/hyperlink" Target="http://eur-lex.europa.eu/LexUriServ/LexUriServ.do?uri=CELEX:32005R0001:EN:NOT" TargetMode="External"/><Relationship Id="rId71" Type="http://schemas.openxmlformats.org/officeDocument/2006/relationships/hyperlink" Target="http://eur-lex.europa.eu/LexUriServ/LexUriServ.do?uri=CELEX:32002L0060:EN:NOT" TargetMode="External"/><Relationship Id="rId92" Type="http://schemas.openxmlformats.org/officeDocument/2006/relationships/hyperlink" Target="http://eur-lex.europa.eu/LexUriServ/LexUriServ.do?uri=CELEX:32009R0616:EN:NOT" TargetMode="External"/><Relationship Id="rId213" Type="http://schemas.openxmlformats.org/officeDocument/2006/relationships/hyperlink" Target="http://eur-lex.europa.eu/LexUriServ/LexUriServ.do?uri=CELEX:32007R1266:EN:NOT" TargetMode="External"/><Relationship Id="rId234" Type="http://schemas.openxmlformats.org/officeDocument/2006/relationships/hyperlink" Target="http://eur-lex.europa.eu/legal-content/EN/ALL/?uri=CELEX:32002L0099" TargetMode="External"/><Relationship Id="rId420" Type="http://schemas.openxmlformats.org/officeDocument/2006/relationships/hyperlink" Target="http://eur-lex.europa.eu/legal-content/EN/ALL/?uri=CELEX:32014R07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ur-lex.europa.eu/LexUriServ/LexUriServ.do?uri=CELEX:32003L0085:EN:NOT" TargetMode="External"/><Relationship Id="rId255" Type="http://schemas.openxmlformats.org/officeDocument/2006/relationships/hyperlink" Target="http://eur-lex.europa.eu/LexUriServ/LexUriServ.do?uri=CELEX:32003R2160:EN:NOT" TargetMode="External"/><Relationship Id="rId276" Type="http://schemas.openxmlformats.org/officeDocument/2006/relationships/hyperlink" Target="http://eur-lex.europa.eu/LexUriServ/LexUriServ.do?uri=CELEX:32007D0843:EN:NOT" TargetMode="External"/><Relationship Id="rId297" Type="http://schemas.openxmlformats.org/officeDocument/2006/relationships/hyperlink" Target="http://eur-lex.europa.eu/LexUriServ/LexUriServ.do?uri=CELEX:32008L0038:EN:NOT" TargetMode="External"/><Relationship Id="rId441" Type="http://schemas.openxmlformats.org/officeDocument/2006/relationships/hyperlink" Target="http://eur-lex.europa.eu/LexUriServ/LexUriServ.do?uri=CELEX:32002L0032:EN:NOT" TargetMode="External"/><Relationship Id="rId462" Type="http://schemas.openxmlformats.org/officeDocument/2006/relationships/hyperlink" Target="http://eur-lex.europa.eu/LexUriServ/LexUriServ.do?uri=CELEX:31990L0426:EN:NOT" TargetMode="External"/><Relationship Id="rId483" Type="http://schemas.openxmlformats.org/officeDocument/2006/relationships/hyperlink" Target="http://eur-lex.europa.eu/legal-content/EN/ALL/?uri=CELEX:32008R0504" TargetMode="External"/><Relationship Id="rId518" Type="http://schemas.openxmlformats.org/officeDocument/2006/relationships/hyperlink" Target="http://eur-lex.europa.eu/LexUriServ/LexUriServ.do?uri=CELEX:31994L0028:EN:NOT" TargetMode="External"/><Relationship Id="rId539" Type="http://schemas.openxmlformats.org/officeDocument/2006/relationships/hyperlink" Target="http://eur-lex.europa.eu/LexUriServ/LexUriServ.do?uri=CELEX:31990L0429:EN:NOT" TargetMode="External"/><Relationship Id="rId40" Type="http://schemas.openxmlformats.org/officeDocument/2006/relationships/hyperlink" Target="http://eur-lex.europa.eu/legal-content/EN/ALL/?uri=CELEX:32003R1082" TargetMode="External"/><Relationship Id="rId115" Type="http://schemas.openxmlformats.org/officeDocument/2006/relationships/hyperlink" Target="http://eur-lex.europa.eu/LexUriServ/LexUriServ.do?uri=CELEX:32003D0422:EN:NOT" TargetMode="External"/><Relationship Id="rId136" Type="http://schemas.openxmlformats.org/officeDocument/2006/relationships/hyperlink" Target="http://eur-lex.europa.eu/LexUriServ/LexUriServ.do?uri=CELEX:32001D0183:EN:NOT" TargetMode="External"/><Relationship Id="rId157" Type="http://schemas.openxmlformats.org/officeDocument/2006/relationships/hyperlink" Target="http://eur-lex.europa.eu/LexUriServ/LexUriServ.do?uri=CELEX:32011R0142:EN:NOT" TargetMode="External"/><Relationship Id="rId178" Type="http://schemas.openxmlformats.org/officeDocument/2006/relationships/hyperlink" Target="http://eur-lex.europa.eu/LexUriServ/LexUriServ.do?uri=CELEX:31992L0118:EN:NOT" TargetMode="External"/><Relationship Id="rId301" Type="http://schemas.openxmlformats.org/officeDocument/2006/relationships/hyperlink" Target="http://eur-lex.europa.eu/LexUriServ/LexUriServ.do?uri=CELEX:32008L0038:EN:NOT" TargetMode="External"/><Relationship Id="rId322" Type="http://schemas.openxmlformats.org/officeDocument/2006/relationships/hyperlink" Target="http://eur-lex.europa.eu/LexUriServ/LexUriServ.do?uri=CELEX:32009R0767:EN:NOT" TargetMode="External"/><Relationship Id="rId343" Type="http://schemas.openxmlformats.org/officeDocument/2006/relationships/hyperlink" Target="http://eur-lex.europa.eu/LexUriServ/LexUriServ.do?uri=CELEX:32005R0378:EN:NOT" TargetMode="External"/><Relationship Id="rId364" Type="http://schemas.openxmlformats.org/officeDocument/2006/relationships/hyperlink" Target="http://eur-lex.europa.eu/LexUriServ/LexUriServ.do?uri=CELEX:32008R0429:EN:NOT" TargetMode="External"/><Relationship Id="rId550" Type="http://schemas.openxmlformats.org/officeDocument/2006/relationships/hyperlink" Target="http://eur-lex.europa.eu/LexUriServ/LexUriServ.do?uri=CELEX:31988L0661:EN:NOT" TargetMode="External"/><Relationship Id="rId61" Type="http://schemas.openxmlformats.org/officeDocument/2006/relationships/hyperlink" Target="http://eur-lex.europa.eu/legal-content/EN/ALL/?uri=CELEX:31998R0494" TargetMode="External"/><Relationship Id="rId82" Type="http://schemas.openxmlformats.org/officeDocument/2006/relationships/hyperlink" Target="http://eur-lex.europa.eu/legal-content/EN/ALL/?uri=CELEX:32008L0071" TargetMode="External"/><Relationship Id="rId199" Type="http://schemas.openxmlformats.org/officeDocument/2006/relationships/hyperlink" Target="http://eur-lex.europa.eu/legal-content/EN/ALL/?uri=CELEX:31964L0432" TargetMode="External"/><Relationship Id="rId203" Type="http://schemas.openxmlformats.org/officeDocument/2006/relationships/hyperlink" Target="http://eur-lex.europa.eu/LexUriServ/LexUriServ.do?uri=CELEX:32003R0998:EN:NOT" TargetMode="External"/><Relationship Id="rId385" Type="http://schemas.openxmlformats.org/officeDocument/2006/relationships/hyperlink" Target="http://eur-lex.europa.eu/LexUriServ/LexUriServ.do?uri=CELEX:32008L0120:EN:NOT" TargetMode="External"/><Relationship Id="rId19" Type="http://schemas.openxmlformats.org/officeDocument/2006/relationships/hyperlink" Target="http://eur-lex.europa.eu/legal-content/EN/ALL/?uri=CELEX:32006R1505" TargetMode="External"/><Relationship Id="rId224" Type="http://schemas.openxmlformats.org/officeDocument/2006/relationships/hyperlink" Target="http://eur-lex.europa.eu/LexUriServ/LexUriServ.do?uri=CELEX:32000L0075:EN:NOT" TargetMode="External"/><Relationship Id="rId245" Type="http://schemas.openxmlformats.org/officeDocument/2006/relationships/hyperlink" Target="http://eur-lex.europa.eu/LexUriServ/LexUriServ.do?uri=CELEX:32004L0068:EN:NOT" TargetMode="External"/><Relationship Id="rId266" Type="http://schemas.openxmlformats.org/officeDocument/2006/relationships/hyperlink" Target="http://eur-lex.europa.eu/LexUriServ/LexUriServ.do?uri=CELEX:32006R1177:EN:NOT" TargetMode="External"/><Relationship Id="rId287" Type="http://schemas.openxmlformats.org/officeDocument/2006/relationships/hyperlink" Target="http://eur-lex.europa.eu/LexUriServ/LexUriServ.do?uri=CELEX:31992L0119:EN:NOT" TargetMode="External"/><Relationship Id="rId410" Type="http://schemas.openxmlformats.org/officeDocument/2006/relationships/hyperlink" Target="http://eur-lex.europa.eu/LexUriServ/LexUriServ.do?uri=CELEX:32005R0001:EN:NOT" TargetMode="External"/><Relationship Id="rId431" Type="http://schemas.openxmlformats.org/officeDocument/2006/relationships/hyperlink" Target="http://eur-lex.europa.eu/LexUriServ/LexUriServ.do?uri=CELEX:32013R0101:EN:NOT" TargetMode="External"/><Relationship Id="rId452" Type="http://schemas.openxmlformats.org/officeDocument/2006/relationships/hyperlink" Target="http://eur-lex.europa.eu/LexUriServ/LexUriServ.do?uri=CELEX:32004H0704:EN:NOT" TargetMode="External"/><Relationship Id="rId473" Type="http://schemas.openxmlformats.org/officeDocument/2006/relationships/hyperlink" Target="http://eur-lex.europa.eu/legal-content/EN/ALL/?uri=CELEX:31990L0090" TargetMode="External"/><Relationship Id="rId494" Type="http://schemas.openxmlformats.org/officeDocument/2006/relationships/hyperlink" Target="http://eur-lex.europa.eu/LexUriServ/LexUriServ.do?uri=CELEX:32009L0157:EN:NOT" TargetMode="External"/><Relationship Id="rId508" Type="http://schemas.openxmlformats.org/officeDocument/2006/relationships/hyperlink" Target="http://eur-lex.europa.eu/LexUriServ/LexUriServ.do?uri=CELEX:31987L0328:EN:NOT" TargetMode="External"/><Relationship Id="rId529" Type="http://schemas.openxmlformats.org/officeDocument/2006/relationships/hyperlink" Target="http://eur-lex.europa.eu/LexUriServ/LexUriServ.do?uri=CELEX:31992L0035:EN:NOT" TargetMode="External"/><Relationship Id="rId30" Type="http://schemas.openxmlformats.org/officeDocument/2006/relationships/hyperlink" Target="http://eur-lex.europa.eu/LexUriServ/LexUriServ.do?uri=CELEX:32003L0085:EN:NOT" TargetMode="External"/><Relationship Id="rId105" Type="http://schemas.openxmlformats.org/officeDocument/2006/relationships/hyperlink" Target="http://eur-lex.europa.eu/LexUriServ/LexUriServ.do?uri=CELEX:32010D0367:EN:NOT" TargetMode="External"/><Relationship Id="rId126" Type="http://schemas.openxmlformats.org/officeDocument/2006/relationships/hyperlink" Target="http://eur-lex.europa.eu/LexUriServ/LexUriServ.do?uri=CELEX:32001R0999:EN:NOT" TargetMode="External"/><Relationship Id="rId147" Type="http://schemas.openxmlformats.org/officeDocument/2006/relationships/hyperlink" Target="http://eur-lex.europa.eu/LexUriServ/LexUriServ.do?uri=CELEX:32009R1069:EN:NOT" TargetMode="External"/><Relationship Id="rId168" Type="http://schemas.openxmlformats.org/officeDocument/2006/relationships/hyperlink" Target="http://eur-lex.europa.eu/legal-content/EN/ALL/?uri=CELEX:32008R1251" TargetMode="External"/><Relationship Id="rId312" Type="http://schemas.openxmlformats.org/officeDocument/2006/relationships/hyperlink" Target="http://eur-lex.europa.eu/LexUriServ/LexUriServ.do?uri=CELEX:32009R0767:EN:NOT" TargetMode="External"/><Relationship Id="rId333" Type="http://schemas.openxmlformats.org/officeDocument/2006/relationships/hyperlink" Target="http://eur-lex.europa.eu/LexUriServ/LexUriServ.do?uri=CELEX:32013R0068:EN:NOT" TargetMode="External"/><Relationship Id="rId354" Type="http://schemas.openxmlformats.org/officeDocument/2006/relationships/hyperlink" Target="http://eur-lex.europa.eu/LexUriServ/LexUriServ.do?uri=CELEX:32005R0378:EN:NOT" TargetMode="External"/><Relationship Id="rId540" Type="http://schemas.openxmlformats.org/officeDocument/2006/relationships/hyperlink" Target="http://eur-lex.europa.eu/LexUriServ/LexUriServ.do?uri=CELEX:31990L0429:EN:NOT" TargetMode="External"/><Relationship Id="rId51" Type="http://schemas.openxmlformats.org/officeDocument/2006/relationships/hyperlink" Target="http://eur-lex.europa.eu/legal-content/EN/ALL/?uri=CELEX:32004R0911" TargetMode="External"/><Relationship Id="rId72" Type="http://schemas.openxmlformats.org/officeDocument/2006/relationships/hyperlink" Target="http://eur-lex.europa.eu/LexUriServ/LexUriServ.do?uri=CELEX:32002L0060:EN:NOT" TargetMode="External"/><Relationship Id="rId93" Type="http://schemas.openxmlformats.org/officeDocument/2006/relationships/hyperlink" Target="http://eur-lex.europa.eu/LexUriServ/LexUriServ.do?uri=CELEX:32009R0616:EN:NOT" TargetMode="External"/><Relationship Id="rId189" Type="http://schemas.openxmlformats.org/officeDocument/2006/relationships/hyperlink" Target="http://eur-lex.europa.eu/LexUriServ/LexUriServ.do?uri=CELEX:32003L0099:EN:NOT" TargetMode="External"/><Relationship Id="rId375" Type="http://schemas.openxmlformats.org/officeDocument/2006/relationships/hyperlink" Target="http://eur-lex.europa.eu/LexUriServ/LexUriServ.do?uri=CELEX:32006D0778:EN:NOT" TargetMode="External"/><Relationship Id="rId396" Type="http://schemas.openxmlformats.org/officeDocument/2006/relationships/hyperlink" Target="http://eur-lex.europa.eu/LexUriServ/LexUriServ.do?uri=CELEX:32002L0004:EN:NO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ur-lex.europa.eu/LexUriServ/LexUriServ.do?uri=CELEX:32007R1266:EN:NOT" TargetMode="External"/><Relationship Id="rId235" Type="http://schemas.openxmlformats.org/officeDocument/2006/relationships/hyperlink" Target="http://eur-lex.europa.eu/legal-content/EN/ALL/?uri=CELEX:32002L0099" TargetMode="External"/><Relationship Id="rId256" Type="http://schemas.openxmlformats.org/officeDocument/2006/relationships/hyperlink" Target="http://eur-lex.europa.eu/LexUriServ/LexUriServ.do?uri=CELEX:32003R2160:EN:NOT" TargetMode="External"/><Relationship Id="rId277" Type="http://schemas.openxmlformats.org/officeDocument/2006/relationships/hyperlink" Target="http://eur-lex.europa.eu/LexUriServ/LexUriServ.do?uri=CELEX:32007D0843:EN:NOT" TargetMode="External"/><Relationship Id="rId298" Type="http://schemas.openxmlformats.org/officeDocument/2006/relationships/hyperlink" Target="http://eur-lex.europa.eu/LexUriServ/LexUriServ.do?uri=CELEX:32008L0038:EN:NOT" TargetMode="External"/><Relationship Id="rId400" Type="http://schemas.openxmlformats.org/officeDocument/2006/relationships/hyperlink" Target="http://eur-lex.europa.eu/LexUriServ/LexUriServ.do?uri=CELEX:32007L0043:EN:NOT" TargetMode="External"/><Relationship Id="rId421" Type="http://schemas.openxmlformats.org/officeDocument/2006/relationships/hyperlink" Target="http://eur-lex.europa.eu/legal-content/EN/ALL/?uri=CELEX:32014R0750" TargetMode="External"/><Relationship Id="rId442" Type="http://schemas.openxmlformats.org/officeDocument/2006/relationships/hyperlink" Target="http://eur-lex.europa.eu/LexUriServ/LexUriServ.do?uri=CELEX:32002L0032:EN:NOT" TargetMode="External"/><Relationship Id="rId463" Type="http://schemas.openxmlformats.org/officeDocument/2006/relationships/hyperlink" Target="http://eur-lex.europa.eu/LexUriServ/LexUriServ.do?uri=CELEX:32010R0605:EN:NOT" TargetMode="External"/><Relationship Id="rId484" Type="http://schemas.openxmlformats.org/officeDocument/2006/relationships/hyperlink" Target="http://eur-lex.europa.eu/legal-content/EN/ALL/?uri=CELEX:32008R0504" TargetMode="External"/><Relationship Id="rId519" Type="http://schemas.openxmlformats.org/officeDocument/2006/relationships/hyperlink" Target="http://eur-lex.europa.eu/LexUriServ/LexUriServ.do?uri=CELEX:31994L0028:EN:NOT" TargetMode="External"/><Relationship Id="rId116" Type="http://schemas.openxmlformats.org/officeDocument/2006/relationships/hyperlink" Target="http://eur-lex.europa.eu/LexUriServ/LexUriServ.do?uri=CELEX:32003D0422:EN:NOT" TargetMode="External"/><Relationship Id="rId137" Type="http://schemas.openxmlformats.org/officeDocument/2006/relationships/hyperlink" Target="http://eur-lex.europa.eu/LexUriServ/LexUriServ.do?uri=CELEX:32006L0088:EN:NOT" TargetMode="External"/><Relationship Id="rId158" Type="http://schemas.openxmlformats.org/officeDocument/2006/relationships/hyperlink" Target="http://eur-lex.europa.eu/LexUriServ/LexUriServ.do?uri=CELEX:32011R0142:EN:NOT" TargetMode="External"/><Relationship Id="rId302" Type="http://schemas.openxmlformats.org/officeDocument/2006/relationships/hyperlink" Target="http://eur-lex.europa.eu/LexUriServ/LexUriServ.do?uri=CELEX:32008L0038:EN:NOT" TargetMode="External"/><Relationship Id="rId323" Type="http://schemas.openxmlformats.org/officeDocument/2006/relationships/hyperlink" Target="http://eur-lex.europa.eu/LexUriServ/LexUriServ.do?uri=CELEX:32009R0767:EN:NOT" TargetMode="External"/><Relationship Id="rId344" Type="http://schemas.openxmlformats.org/officeDocument/2006/relationships/hyperlink" Target="http://eur-lex.europa.eu/LexUriServ/LexUriServ.do?uri=CELEX:32005R0378:EN:NOT" TargetMode="External"/><Relationship Id="rId530" Type="http://schemas.openxmlformats.org/officeDocument/2006/relationships/hyperlink" Target="http://eur-lex.europa.eu/LexUriServ/LexUriServ.do?uri=CELEX:31992L0035:EN:NOT" TargetMode="External"/><Relationship Id="rId20" Type="http://schemas.openxmlformats.org/officeDocument/2006/relationships/hyperlink" Target="http://eur-lex.europa.eu/LexUriServ/LexUriServ.do?uri=CELEX:32003L0085:EN:NOT" TargetMode="External"/><Relationship Id="rId41" Type="http://schemas.openxmlformats.org/officeDocument/2006/relationships/hyperlink" Target="http://eur-lex.europa.eu/legal-content/EN/ALL/?uri=CELEX:32003R1082" TargetMode="External"/><Relationship Id="rId62" Type="http://schemas.openxmlformats.org/officeDocument/2006/relationships/hyperlink" Target="http://eur-lex.europa.eu/legal-content/EN/ALL/?uri=CELEX:31998R0494" TargetMode="External"/><Relationship Id="rId83" Type="http://schemas.openxmlformats.org/officeDocument/2006/relationships/hyperlink" Target="http://eur-lex.europa.eu/legal-content/EN/ALL/?uri=CELEX:32008L0071" TargetMode="External"/><Relationship Id="rId179" Type="http://schemas.openxmlformats.org/officeDocument/2006/relationships/hyperlink" Target="http://eur-lex.europa.eu/LexUriServ/LexUriServ.do?uri=CELEX:31992L0118:EN:NOT" TargetMode="External"/><Relationship Id="rId365" Type="http://schemas.openxmlformats.org/officeDocument/2006/relationships/hyperlink" Target="http://eur-lex.europa.eu/LexUriServ/LexUriServ.do?uri=CELEX:32005R2075:EN:NOT" TargetMode="External"/><Relationship Id="rId386" Type="http://schemas.openxmlformats.org/officeDocument/2006/relationships/hyperlink" Target="http://eur-lex.europa.eu/LexUriServ/LexUriServ.do?uri=CELEX:32008L0120:EN:NOT" TargetMode="External"/><Relationship Id="rId551" Type="http://schemas.openxmlformats.org/officeDocument/2006/relationships/hyperlink" Target="http://eur-lex.europa.eu/LexUriServ/LexUriServ.do?uri=CELEX:31990L0428:EN:NOT" TargetMode="External"/><Relationship Id="rId190" Type="http://schemas.openxmlformats.org/officeDocument/2006/relationships/hyperlink" Target="http://eur-lex.europa.eu/LexUriServ/LexUriServ.do?uri=CELEX:32003L0099:EN:NOT" TargetMode="External"/><Relationship Id="rId204" Type="http://schemas.openxmlformats.org/officeDocument/2006/relationships/hyperlink" Target="http://eur-lex.europa.eu/LexUriServ/LexUriServ.do?uri=CELEX:32003R0998:EN:NOT" TargetMode="External"/><Relationship Id="rId225" Type="http://schemas.openxmlformats.org/officeDocument/2006/relationships/hyperlink" Target="http://eur-lex.europa.eu/LexUriServ/LexUriServ.do?uri=CELEX:32011R1152:EN:NOT" TargetMode="External"/><Relationship Id="rId246" Type="http://schemas.openxmlformats.org/officeDocument/2006/relationships/hyperlink" Target="http://eur-lex.europa.eu/LexUriServ/LexUriServ.do?uri=CELEX:32004L0068:EN:NOT" TargetMode="External"/><Relationship Id="rId267" Type="http://schemas.openxmlformats.org/officeDocument/2006/relationships/hyperlink" Target="http://eur-lex.europa.eu/LexUriServ/LexUriServ.do?uri=CELEX:32007D0843:EN:NOT" TargetMode="External"/><Relationship Id="rId288" Type="http://schemas.openxmlformats.org/officeDocument/2006/relationships/hyperlink" Target="http://eur-lex.europa.eu/LexUriServ/LexUriServ.do?uri=CELEX:31992L0119:EN:NOT" TargetMode="External"/><Relationship Id="rId411" Type="http://schemas.openxmlformats.org/officeDocument/2006/relationships/hyperlink" Target="http://eur-lex.europa.eu/LexUriServ/LexUriServ.do?uri=CELEX:32005R0001:EN:NOT" TargetMode="External"/><Relationship Id="rId432" Type="http://schemas.openxmlformats.org/officeDocument/2006/relationships/hyperlink" Target="http://eur-lex.europa.eu/LexUriServ/LexUriServ.do?uri=CELEX:32013R0101:EN:NOT" TargetMode="External"/><Relationship Id="rId453" Type="http://schemas.openxmlformats.org/officeDocument/2006/relationships/hyperlink" Target="http://eur-lex.europa.eu/LexUriServ/LexUriServ.do?uri=CELEX:32013R0139:EN:NOT" TargetMode="External"/><Relationship Id="rId474" Type="http://schemas.openxmlformats.org/officeDocument/2006/relationships/hyperlink" Target="http://eur-lex.europa.eu/legal-content/EN/ALL/?uri=CELEX:31990L0090" TargetMode="External"/><Relationship Id="rId509" Type="http://schemas.openxmlformats.org/officeDocument/2006/relationships/hyperlink" Target="http://eur-lex.europa.eu/LexUriServ/LexUriServ.do?uri=CELEX:31987L0328:EN:NOT" TargetMode="External"/><Relationship Id="rId106" Type="http://schemas.openxmlformats.org/officeDocument/2006/relationships/hyperlink" Target="http://eur-lex.europa.eu/LexUriServ/LexUriServ.do?uri=CELEX:32010D0367:EN:NOT" TargetMode="External"/><Relationship Id="rId127" Type="http://schemas.openxmlformats.org/officeDocument/2006/relationships/hyperlink" Target="http://eur-lex.europa.eu/LexUriServ/LexUriServ.do?uri=CELEX:32001R0999:EN:NOT" TargetMode="External"/><Relationship Id="rId313" Type="http://schemas.openxmlformats.org/officeDocument/2006/relationships/hyperlink" Target="http://eur-lex.europa.eu/LexUriServ/LexUriServ.do?uri=CELEX:32009R0767:EN:NOT" TargetMode="External"/><Relationship Id="rId495" Type="http://schemas.openxmlformats.org/officeDocument/2006/relationships/hyperlink" Target="http://eur-lex.europa.eu/LexUriServ/LexUriServ.do?uri=CELEX:31984D0247:EN:NOT" TargetMode="External"/><Relationship Id="rId10" Type="http://schemas.openxmlformats.org/officeDocument/2006/relationships/hyperlink" Target="http://eur-lex.europa.eu/legal-content/EN/ALL/?uri=CELEX:32004R0021" TargetMode="External"/><Relationship Id="rId31" Type="http://schemas.openxmlformats.org/officeDocument/2006/relationships/hyperlink" Target="http://eur-lex.europa.eu/LexUriServ/LexUriServ.do?uri=CELEX:32003L0085:EN:NOT" TargetMode="External"/><Relationship Id="rId52" Type="http://schemas.openxmlformats.org/officeDocument/2006/relationships/hyperlink" Target="http://eur-lex.europa.eu/legal-content/EN/ALL/?uri=CELEX:32004R0911" TargetMode="External"/><Relationship Id="rId73" Type="http://schemas.openxmlformats.org/officeDocument/2006/relationships/hyperlink" Target="http://eur-lex.europa.eu/LexUriServ/LexUriServ.do?uri=CELEX:32002L0060:EN:NOT" TargetMode="External"/><Relationship Id="rId94" Type="http://schemas.openxmlformats.org/officeDocument/2006/relationships/hyperlink" Target="http://eur-lex.europa.eu/LexUriServ/LexUriServ.do?uri=CELEX:32009R0616:EN:NOT" TargetMode="External"/><Relationship Id="rId148" Type="http://schemas.openxmlformats.org/officeDocument/2006/relationships/hyperlink" Target="http://eur-lex.europa.eu/LexUriServ/LexUriServ.do?uri=CELEX:32009R1069:EN:NOT" TargetMode="External"/><Relationship Id="rId169" Type="http://schemas.openxmlformats.org/officeDocument/2006/relationships/hyperlink" Target="http://eur-lex.europa.eu/legal-content/EN/ALL/?uri=CELEX:32008R1251" TargetMode="External"/><Relationship Id="rId334" Type="http://schemas.openxmlformats.org/officeDocument/2006/relationships/hyperlink" Target="http://eur-lex.europa.eu/LexUriServ/LexUriServ.do?uri=CELEX:32013R0068:EN:NOT" TargetMode="External"/><Relationship Id="rId355" Type="http://schemas.openxmlformats.org/officeDocument/2006/relationships/hyperlink" Target="http://eur-lex.europa.eu/LexUriServ/LexUriServ.do?uri=CELEX:32008R0429:EN:NOT" TargetMode="External"/><Relationship Id="rId376" Type="http://schemas.openxmlformats.org/officeDocument/2006/relationships/hyperlink" Target="http://eur-lex.europa.eu/LexUriServ/LexUriServ.do?uri=CELEX:32006D0778:EN:NOT" TargetMode="External"/><Relationship Id="rId397" Type="http://schemas.openxmlformats.org/officeDocument/2006/relationships/hyperlink" Target="http://eur-lex.europa.eu/LexUriServ/LexUriServ.do?uri=CELEX:32002L0004:EN:NOT" TargetMode="External"/><Relationship Id="rId520" Type="http://schemas.openxmlformats.org/officeDocument/2006/relationships/hyperlink" Target="http://eur-lex.europa.eu/LexUriServ/LexUriServ.do?uri=CELEX:31994L0028:EN:NOT" TargetMode="External"/><Relationship Id="rId541" Type="http://schemas.openxmlformats.org/officeDocument/2006/relationships/hyperlink" Target="http://eur-lex.europa.eu/LexUriServ/LexUriServ.do?uri=CELEX:32012D0137:EN:NOT" TargetMode="External"/><Relationship Id="rId4" Type="http://schemas.openxmlformats.org/officeDocument/2006/relationships/hyperlink" Target="http://eur-lex.europa.eu/legal-content/EN/ALL/?uri=CELEX:32004R0021" TargetMode="External"/><Relationship Id="rId180" Type="http://schemas.openxmlformats.org/officeDocument/2006/relationships/hyperlink" Target="http://eur-lex.europa.eu/LexUriServ/LexUriServ.do?uri=CELEX:31992L0118:EN:NOT" TargetMode="External"/><Relationship Id="rId215" Type="http://schemas.openxmlformats.org/officeDocument/2006/relationships/hyperlink" Target="http://eur-lex.europa.eu/LexUriServ/LexUriServ.do?uri=CELEX:32007R1266:EN:NOT" TargetMode="External"/><Relationship Id="rId236" Type="http://schemas.openxmlformats.org/officeDocument/2006/relationships/hyperlink" Target="http://eur-lex.europa.eu/legal-content/EN/ALL/?uri=CELEX:32002L0099" TargetMode="External"/><Relationship Id="rId257" Type="http://schemas.openxmlformats.org/officeDocument/2006/relationships/hyperlink" Target="http://eur-lex.europa.eu/LexUriServ/LexUriServ.do?uri=CELEX:32006R1177:EN:NOT" TargetMode="External"/><Relationship Id="rId278" Type="http://schemas.openxmlformats.org/officeDocument/2006/relationships/hyperlink" Target="http://eur-lex.europa.eu/LexUriServ/LexUriServ.do?uri=CELEX:32007D0843:EN:NOT" TargetMode="External"/><Relationship Id="rId401" Type="http://schemas.openxmlformats.org/officeDocument/2006/relationships/hyperlink" Target="http://eur-lex.europa.eu/LexUriServ/LexUriServ.do?uri=CELEX:32007L0043:EN:NOT" TargetMode="External"/><Relationship Id="rId422" Type="http://schemas.openxmlformats.org/officeDocument/2006/relationships/hyperlink" Target="http://eur-lex.europa.eu/legal-content/EN/ALL/?uri=CELEX:32014R0750" TargetMode="External"/><Relationship Id="rId443" Type="http://schemas.openxmlformats.org/officeDocument/2006/relationships/hyperlink" Target="http://eur-lex.europa.eu/LexUriServ/LexUriServ.do?uri=CELEX:32002L0032:EN:NOT" TargetMode="External"/><Relationship Id="rId464" Type="http://schemas.openxmlformats.org/officeDocument/2006/relationships/hyperlink" Target="http://eur-lex.europa.eu/LexUriServ/LexUriServ.do?uri=CELEX:32010R0605:EN:NOT" TargetMode="External"/><Relationship Id="rId303" Type="http://schemas.openxmlformats.org/officeDocument/2006/relationships/hyperlink" Target="http://eur-lex.europa.eu/LexUriServ/LexUriServ.do?uri=CELEX:31982L0475:EN:NOT" TargetMode="External"/><Relationship Id="rId485" Type="http://schemas.openxmlformats.org/officeDocument/2006/relationships/hyperlink" Target="http://eur-lex.europa.eu/legal-content/EN/ALL/?uri=CELEX:32008R0504" TargetMode="External"/><Relationship Id="rId42" Type="http://schemas.openxmlformats.org/officeDocument/2006/relationships/hyperlink" Target="http://eur-lex.europa.eu/legal-content/EN/ALL/?uri=CELEX:32003R1082" TargetMode="External"/><Relationship Id="rId84" Type="http://schemas.openxmlformats.org/officeDocument/2006/relationships/hyperlink" Target="http://eur-lex.europa.eu/legal-content/EN/ALL/?uri=CELEX:32008L0071" TargetMode="External"/><Relationship Id="rId138" Type="http://schemas.openxmlformats.org/officeDocument/2006/relationships/hyperlink" Target="http://eur-lex.europa.eu/LexUriServ/LexUriServ.do?uri=CELEX:32006L0088:EN:NOT" TargetMode="External"/><Relationship Id="rId345" Type="http://schemas.openxmlformats.org/officeDocument/2006/relationships/hyperlink" Target="http://eur-lex.europa.eu/LexUriServ/LexUriServ.do?uri=CELEX:32005R0378:EN:NOT" TargetMode="External"/><Relationship Id="rId387" Type="http://schemas.openxmlformats.org/officeDocument/2006/relationships/hyperlink" Target="http://eur-lex.europa.eu/LexUriServ/LexUriServ.do?uri=CELEX:32008L0120:EN:NOT" TargetMode="External"/><Relationship Id="rId510" Type="http://schemas.openxmlformats.org/officeDocument/2006/relationships/hyperlink" Target="http://eur-lex.europa.eu/LexUriServ/LexUriServ.do?uri=CELEX:31987L0328:EN:NOT" TargetMode="External"/><Relationship Id="rId552" Type="http://schemas.openxmlformats.org/officeDocument/2006/relationships/hyperlink" Target="http://eur-lex.europa.eu/LexUriServ/LexUriServ.do?uri=CELEX:31990L0428:EN:NOT" TargetMode="External"/><Relationship Id="rId191" Type="http://schemas.openxmlformats.org/officeDocument/2006/relationships/hyperlink" Target="http://eur-lex.europa.eu/LexUriServ/LexUriServ.do?uri=CELEX:32003L0099:EN:NOT" TargetMode="External"/><Relationship Id="rId205" Type="http://schemas.openxmlformats.org/officeDocument/2006/relationships/hyperlink" Target="http://eur-lex.europa.eu/LexUriServ/LexUriServ.do?uri=CELEX:32003R0998:EN:NOT" TargetMode="External"/><Relationship Id="rId247" Type="http://schemas.openxmlformats.org/officeDocument/2006/relationships/hyperlink" Target="http://eur-lex.europa.eu/LexUriServ/LexUriServ.do?uri=CELEX:32004L0068:EN:NOT" TargetMode="External"/><Relationship Id="rId412" Type="http://schemas.openxmlformats.org/officeDocument/2006/relationships/hyperlink" Target="http://eur-lex.europa.eu/LexUriServ/LexUriServ.do?uri=CELEX:32005R0001:EN:NOT" TargetMode="External"/><Relationship Id="rId107" Type="http://schemas.openxmlformats.org/officeDocument/2006/relationships/hyperlink" Target="http://eur-lex.europa.eu/LexUriServ/LexUriServ.do?uri=CELEX:32002D0106:EN:NOT" TargetMode="External"/><Relationship Id="rId289" Type="http://schemas.openxmlformats.org/officeDocument/2006/relationships/hyperlink" Target="http://eur-lex.europa.eu/LexUriServ/LexUriServ.do?uri=CELEX:32000D0428:EN:NOT" TargetMode="External"/><Relationship Id="rId454" Type="http://schemas.openxmlformats.org/officeDocument/2006/relationships/hyperlink" Target="http://eur-lex.europa.eu/LexUriServ/LexUriServ.do?uri=CELEX:32013R0139:EN:NOT" TargetMode="External"/><Relationship Id="rId496" Type="http://schemas.openxmlformats.org/officeDocument/2006/relationships/hyperlink" Target="http://eur-lex.europa.eu/LexUriServ/LexUriServ.do?uri=CELEX:31984D0247:EN:NOT" TargetMode="External"/><Relationship Id="rId11" Type="http://schemas.openxmlformats.org/officeDocument/2006/relationships/hyperlink" Target="http://eur-lex.europa.eu/legal-content/EN/ALL/?uri=CELEX:32004R0021" TargetMode="External"/><Relationship Id="rId53" Type="http://schemas.openxmlformats.org/officeDocument/2006/relationships/hyperlink" Target="http://eur-lex.europa.eu/legal-content/EN/ALL/?uri=CELEX:32004R0911" TargetMode="External"/><Relationship Id="rId149" Type="http://schemas.openxmlformats.org/officeDocument/2006/relationships/hyperlink" Target="http://eur-lex.europa.eu/LexUriServ/LexUriServ.do?uri=CELEX:32009R1069:EN:NOT" TargetMode="External"/><Relationship Id="rId314" Type="http://schemas.openxmlformats.org/officeDocument/2006/relationships/hyperlink" Target="http://eur-lex.europa.eu/LexUriServ/LexUriServ.do?uri=CELEX:32009R0767:EN:NOT" TargetMode="External"/><Relationship Id="rId356" Type="http://schemas.openxmlformats.org/officeDocument/2006/relationships/hyperlink" Target="http://eur-lex.europa.eu/LexUriServ/LexUriServ.do?uri=CELEX:32008R0429:EN:NOT" TargetMode="External"/><Relationship Id="rId398" Type="http://schemas.openxmlformats.org/officeDocument/2006/relationships/hyperlink" Target="http://eur-lex.europa.eu/LexUriServ/LexUriServ.do?uri=CELEX:32002L0004:EN:NOT" TargetMode="External"/><Relationship Id="rId521" Type="http://schemas.openxmlformats.org/officeDocument/2006/relationships/hyperlink" Target="http://eur-lex.europa.eu/LexUriServ/LexUriServ.do?uri=CELEX:31994L0028:EN:NOT" TargetMode="External"/><Relationship Id="rId95" Type="http://schemas.openxmlformats.org/officeDocument/2006/relationships/hyperlink" Target="http://eur-lex.europa.eu/LexUriServ/LexUriServ.do?uri=CELEX:32009R0616:EN:NOT" TargetMode="External"/><Relationship Id="rId160" Type="http://schemas.openxmlformats.org/officeDocument/2006/relationships/hyperlink" Target="http://eur-lex.europa.eu/LexUriServ/LexUriServ.do?uri=CELEX:32011R0142:EN:NOT" TargetMode="External"/><Relationship Id="rId216" Type="http://schemas.openxmlformats.org/officeDocument/2006/relationships/hyperlink" Target="http://eur-lex.europa.eu/LexUriServ/LexUriServ.do?uri=CELEX:32007R1266:EN:NOT" TargetMode="External"/><Relationship Id="rId423" Type="http://schemas.openxmlformats.org/officeDocument/2006/relationships/hyperlink" Target="http://eur-lex.europa.eu/legal-content/EN/ALL/?uri=CELEX:32014R0750" TargetMode="External"/><Relationship Id="rId258" Type="http://schemas.openxmlformats.org/officeDocument/2006/relationships/hyperlink" Target="http://eur-lex.europa.eu/LexUriServ/LexUriServ.do?uri=CELEX:32006R1177:EN:NOT" TargetMode="External"/><Relationship Id="rId465" Type="http://schemas.openxmlformats.org/officeDocument/2006/relationships/hyperlink" Target="http://eur-lex.europa.eu/LexUriServ/LexUriServ.do?uri=CELEX:32010R0605:EN:NOT" TargetMode="External"/><Relationship Id="rId22" Type="http://schemas.openxmlformats.org/officeDocument/2006/relationships/hyperlink" Target="http://eur-lex.europa.eu/LexUriServ/LexUriServ.do?uri=CELEX:32003L0085:EN:NOT" TargetMode="External"/><Relationship Id="rId64" Type="http://schemas.openxmlformats.org/officeDocument/2006/relationships/hyperlink" Target="http://eur-lex.europa.eu/legal-content/EN/ALL/?uri=CELEX:31998R0494" TargetMode="External"/><Relationship Id="rId118" Type="http://schemas.openxmlformats.org/officeDocument/2006/relationships/hyperlink" Target="http://eur-lex.europa.eu/LexUriServ/LexUriServ.do?uri=CELEX:32003D0422:EN:NOT" TargetMode="External"/><Relationship Id="rId325" Type="http://schemas.openxmlformats.org/officeDocument/2006/relationships/hyperlink" Target="http://eur-lex.europa.eu/LexUriServ/LexUriServ.do?uri=CELEX:32011H0025:EN:NOT" TargetMode="External"/><Relationship Id="rId367" Type="http://schemas.openxmlformats.org/officeDocument/2006/relationships/hyperlink" Target="http://eur-lex.europa.eu/LexUriServ/LexUriServ.do?uri=CELEX:32005R2075:EN:NOT" TargetMode="External"/><Relationship Id="rId532" Type="http://schemas.openxmlformats.org/officeDocument/2006/relationships/hyperlink" Target="http://eur-lex.europa.eu/LexUriServ/LexUriServ.do?uri=CELEX:31990L0429:EN:NOT" TargetMode="External"/><Relationship Id="rId171" Type="http://schemas.openxmlformats.org/officeDocument/2006/relationships/hyperlink" Target="http://eur-lex.europa.eu/legal-content/EN/ALL/?uri=CELEX:32008R1251" TargetMode="External"/><Relationship Id="rId227" Type="http://schemas.openxmlformats.org/officeDocument/2006/relationships/hyperlink" Target="http://eur-lex.europa.eu/LexUriServ/LexUriServ.do?uri=CELEX:32011R1152:EN:NOT" TargetMode="External"/><Relationship Id="rId269" Type="http://schemas.openxmlformats.org/officeDocument/2006/relationships/hyperlink" Target="http://eur-lex.europa.eu/LexUriServ/LexUriServ.do?uri=CELEX:32007D0843:EN:NOT" TargetMode="External"/><Relationship Id="rId434" Type="http://schemas.openxmlformats.org/officeDocument/2006/relationships/hyperlink" Target="http://eur-lex.europa.eu/LexUriServ/LexUriServ.do?uri=CELEX:32013R0101:EN:NOT" TargetMode="External"/><Relationship Id="rId476" Type="http://schemas.openxmlformats.org/officeDocument/2006/relationships/hyperlink" Target="http://eur-lex.europa.eu/legal-content/EN/ALL/?uri=CELEX:31990L0090" TargetMode="External"/><Relationship Id="rId33" Type="http://schemas.openxmlformats.org/officeDocument/2006/relationships/hyperlink" Target="http://eur-lex.europa.eu/legal-content/EN/ALL/?uri=CELEX:32000R1760" TargetMode="External"/><Relationship Id="rId129" Type="http://schemas.openxmlformats.org/officeDocument/2006/relationships/hyperlink" Target="http://eur-lex.europa.eu/LexUriServ/LexUriServ.do?uri=CELEX:32001R0999:EN:NOT" TargetMode="External"/><Relationship Id="rId280" Type="http://schemas.openxmlformats.org/officeDocument/2006/relationships/hyperlink" Target="http://eur-lex.europa.eu/LexUriServ/LexUriServ.do?uri=CELEX:32005R0183:EN:NOT" TargetMode="External"/><Relationship Id="rId336" Type="http://schemas.openxmlformats.org/officeDocument/2006/relationships/hyperlink" Target="http://eur-lex.europa.eu/LexUriServ/LexUriServ.do?uri=CELEX:32009R0152:EN:NOT" TargetMode="External"/><Relationship Id="rId501" Type="http://schemas.openxmlformats.org/officeDocument/2006/relationships/hyperlink" Target="http://eur-lex.europa.eu/LexUriServ/LexUriServ.do?uri=CELEX:31984D0247:EN:NOT" TargetMode="External"/><Relationship Id="rId543" Type="http://schemas.openxmlformats.org/officeDocument/2006/relationships/hyperlink" Target="http://eur-lex.europa.eu/LexUriServ/LexUriServ.do?uri=CELEX:32012D0137:EN:NOT" TargetMode="External"/><Relationship Id="rId75" Type="http://schemas.openxmlformats.org/officeDocument/2006/relationships/hyperlink" Target="http://eur-lex.europa.eu/LexUriServ/LexUriServ.do?uri=CELEX:31992L0066:EN:NOT" TargetMode="External"/><Relationship Id="rId140" Type="http://schemas.openxmlformats.org/officeDocument/2006/relationships/hyperlink" Target="http://eur-lex.europa.eu/LexUriServ/LexUriServ.do?uri=CELEX:32006L0088:EN:NOT" TargetMode="External"/><Relationship Id="rId182" Type="http://schemas.openxmlformats.org/officeDocument/2006/relationships/hyperlink" Target="http://eur-lex.europa.eu/LexUriServ/LexUriServ.do?uri=CELEX:31992L0118:EN:NOT" TargetMode="External"/><Relationship Id="rId378" Type="http://schemas.openxmlformats.org/officeDocument/2006/relationships/hyperlink" Target="http://eur-lex.europa.eu/LexUriServ/LexUriServ.do?uri=CELEX:32006D0778:EN:NOT" TargetMode="External"/><Relationship Id="rId403" Type="http://schemas.openxmlformats.org/officeDocument/2006/relationships/hyperlink" Target="http://eur-lex.europa.eu/LexUriServ/LexUriServ.do?uri=CELEX:31997R1255:EN:NOT" TargetMode="External"/><Relationship Id="rId6" Type="http://schemas.openxmlformats.org/officeDocument/2006/relationships/hyperlink" Target="http://eur-lex.europa.eu/legal-content/EN/ALL/?uri=CELEX:32004R0021" TargetMode="External"/><Relationship Id="rId238" Type="http://schemas.openxmlformats.org/officeDocument/2006/relationships/hyperlink" Target="http://eur-lex.europa.eu/legal-content/EN/ALL/?uri=CELEX:32002L0099" TargetMode="External"/><Relationship Id="rId445" Type="http://schemas.openxmlformats.org/officeDocument/2006/relationships/hyperlink" Target="http://eur-lex.europa.eu/LexUriServ/LexUriServ.do?uri=CELEX:32004H0704:EN:NOT" TargetMode="External"/><Relationship Id="rId487" Type="http://schemas.openxmlformats.org/officeDocument/2006/relationships/hyperlink" Target="http://eur-lex.europa.eu/legal-content/EN/ALL/?uri=CELEX:32008R0504" TargetMode="External"/><Relationship Id="rId291" Type="http://schemas.openxmlformats.org/officeDocument/2006/relationships/hyperlink" Target="http://eur-lex.europa.eu/LexUriServ/LexUriServ.do?uri=CELEX:32000D0428:EN:NOT" TargetMode="External"/><Relationship Id="rId305" Type="http://schemas.openxmlformats.org/officeDocument/2006/relationships/hyperlink" Target="http://eur-lex.europa.eu/LexUriServ/LexUriServ.do?uri=CELEX:31982L0475:EN:NOT" TargetMode="External"/><Relationship Id="rId347" Type="http://schemas.openxmlformats.org/officeDocument/2006/relationships/hyperlink" Target="http://eur-lex.europa.eu/LexUriServ/LexUriServ.do?uri=CELEX:32005R0378:EN:NOT" TargetMode="External"/><Relationship Id="rId512" Type="http://schemas.openxmlformats.org/officeDocument/2006/relationships/hyperlink" Target="http://eur-lex.europa.eu/LexUriServ/LexUriServ.do?uri=CELEX:31987L0328:EN:NOT" TargetMode="External"/><Relationship Id="rId44" Type="http://schemas.openxmlformats.org/officeDocument/2006/relationships/hyperlink" Target="http://eur-lex.europa.eu/legal-content/EN/ALL/?uri=CELEX:32003R1082" TargetMode="External"/><Relationship Id="rId86" Type="http://schemas.openxmlformats.org/officeDocument/2006/relationships/hyperlink" Target="http://eur-lex.europa.eu/LexUriServ/LexUriServ.do?uri=CELEX:32005L0094:EN:NOT" TargetMode="External"/><Relationship Id="rId151" Type="http://schemas.openxmlformats.org/officeDocument/2006/relationships/hyperlink" Target="http://eur-lex.europa.eu/LexUriServ/LexUriServ.do?uri=CELEX:32011R0142:EN:NOT" TargetMode="External"/><Relationship Id="rId389" Type="http://schemas.openxmlformats.org/officeDocument/2006/relationships/hyperlink" Target="http://eur-lex.europa.eu/LexUriServ/LexUriServ.do?uri=CELEX:32009R1099:EN:NOT" TargetMode="External"/><Relationship Id="rId554" Type="http://schemas.openxmlformats.org/officeDocument/2006/relationships/hyperlink" Target="http://eur-lex.europa.eu/LexUriServ/LexUriServ.do?uri=CELEX:31990L0428:EN:NOT" TargetMode="External"/><Relationship Id="rId193" Type="http://schemas.openxmlformats.org/officeDocument/2006/relationships/hyperlink" Target="http://eur-lex.europa.eu/LexUriServ/LexUriServ.do?uri=CELEX:32003L0099:EN:NOT" TargetMode="External"/><Relationship Id="rId207" Type="http://schemas.openxmlformats.org/officeDocument/2006/relationships/hyperlink" Target="http://eur-lex.europa.eu/LexUriServ/LexUriServ.do?uri=CELEX:32003R0998:EN:NOT" TargetMode="External"/><Relationship Id="rId249" Type="http://schemas.openxmlformats.org/officeDocument/2006/relationships/hyperlink" Target="http://eur-lex.europa.eu/LexUriServ/LexUriServ.do?uri=CELEX:32003R2160:EN:NOT" TargetMode="External"/><Relationship Id="rId414" Type="http://schemas.openxmlformats.org/officeDocument/2006/relationships/hyperlink" Target="http://eur-lex.europa.eu/LexUriServ/LexUriServ.do?uri=CELEX:32005R0001:EN:NOT" TargetMode="External"/><Relationship Id="rId456" Type="http://schemas.openxmlformats.org/officeDocument/2006/relationships/hyperlink" Target="http://eur-lex.europa.eu/LexUriServ/LexUriServ.do?uri=CELEX:32013R0139:EN:NOT" TargetMode="External"/><Relationship Id="rId498" Type="http://schemas.openxmlformats.org/officeDocument/2006/relationships/hyperlink" Target="http://eur-lex.europa.eu/LexUriServ/LexUriServ.do?uri=CELEX:31984D0247:EN:NOT" TargetMode="External"/><Relationship Id="rId13" Type="http://schemas.openxmlformats.org/officeDocument/2006/relationships/hyperlink" Target="http://eur-lex.europa.eu/legal-content/EN/ALL/?uri=CELEX:32006R1505" TargetMode="External"/><Relationship Id="rId109" Type="http://schemas.openxmlformats.org/officeDocument/2006/relationships/hyperlink" Target="http://eur-lex.europa.eu/LexUriServ/LexUriServ.do?uri=CELEX:32002D0106:EN:NOT" TargetMode="External"/><Relationship Id="rId260" Type="http://schemas.openxmlformats.org/officeDocument/2006/relationships/hyperlink" Target="http://eur-lex.europa.eu/LexUriServ/LexUriServ.do?uri=CELEX:32006R1177:EN:NOT" TargetMode="External"/><Relationship Id="rId316" Type="http://schemas.openxmlformats.org/officeDocument/2006/relationships/hyperlink" Target="http://eur-lex.europa.eu/LexUriServ/LexUriServ.do?uri=CELEX:32009R0767:EN:NOT" TargetMode="External"/><Relationship Id="rId523" Type="http://schemas.openxmlformats.org/officeDocument/2006/relationships/hyperlink" Target="http://eur-lex.europa.eu/LexUriServ/LexUriServ.do?uri=CELEX:31994L0028:EN:NOT" TargetMode="External"/><Relationship Id="rId55" Type="http://schemas.openxmlformats.org/officeDocument/2006/relationships/hyperlink" Target="http://eur-lex.europa.eu/legal-content/EN/ALL/?uri=CELEX:32004R0911" TargetMode="External"/><Relationship Id="rId97" Type="http://schemas.openxmlformats.org/officeDocument/2006/relationships/hyperlink" Target="http://eur-lex.europa.eu/LexUriServ/LexUriServ.do?uri=CELEX:32009R0616:EN:NOT" TargetMode="External"/><Relationship Id="rId120" Type="http://schemas.openxmlformats.org/officeDocument/2006/relationships/hyperlink" Target="http://eur-lex.europa.eu/LexUriServ/LexUriServ.do?uri=CELEX:32006D0437:EN:NOT" TargetMode="External"/><Relationship Id="rId358" Type="http://schemas.openxmlformats.org/officeDocument/2006/relationships/hyperlink" Target="http://eur-lex.europa.eu/LexUriServ/LexUriServ.do?uri=CELEX:32008R0429:EN:NOT" TargetMode="External"/><Relationship Id="rId162" Type="http://schemas.openxmlformats.org/officeDocument/2006/relationships/hyperlink" Target="http://eur-lex.europa.eu/LexUriServ/LexUriServ.do?uri=CELEX:32011R0142:EN:NOT" TargetMode="External"/><Relationship Id="rId218" Type="http://schemas.openxmlformats.org/officeDocument/2006/relationships/hyperlink" Target="http://eur-lex.europa.eu/LexUriServ/LexUriServ.do?uri=CELEX:32007R1266:EN:NOT" TargetMode="External"/><Relationship Id="rId425" Type="http://schemas.openxmlformats.org/officeDocument/2006/relationships/hyperlink" Target="http://eur-lex.europa.eu/LexUriServ/LexUriServ.do?uri=CELEX:31999L0074:EN:NOT" TargetMode="External"/><Relationship Id="rId467" Type="http://schemas.openxmlformats.org/officeDocument/2006/relationships/hyperlink" Target="http://eur-lex.europa.eu/LexUriServ/LexUriServ.do?uri=CELEX:32010R0605:EN:NOT" TargetMode="External"/><Relationship Id="rId271" Type="http://schemas.openxmlformats.org/officeDocument/2006/relationships/hyperlink" Target="http://eur-lex.europa.eu/LexUriServ/LexUriServ.do?uri=CELEX:32007D0843:EN:NOT" TargetMode="External"/><Relationship Id="rId24" Type="http://schemas.openxmlformats.org/officeDocument/2006/relationships/hyperlink" Target="http://eur-lex.europa.eu/LexUriServ/LexUriServ.do?uri=CELEX:32003L0085:EN:NOT" TargetMode="External"/><Relationship Id="rId66" Type="http://schemas.openxmlformats.org/officeDocument/2006/relationships/hyperlink" Target="http://eur-lex.europa.eu/legal-content/EN/ALL/?uri=CELEX:31998R0494" TargetMode="External"/><Relationship Id="rId131" Type="http://schemas.openxmlformats.org/officeDocument/2006/relationships/hyperlink" Target="http://eur-lex.europa.eu/LexUriServ/LexUriServ.do?uri=CELEX:32001D0183:EN:NOT" TargetMode="External"/><Relationship Id="rId327" Type="http://schemas.openxmlformats.org/officeDocument/2006/relationships/hyperlink" Target="http://eur-lex.europa.eu/LexUriServ/LexUriServ.do?uri=CELEX:32011H0025:EN:NOT" TargetMode="External"/><Relationship Id="rId369" Type="http://schemas.openxmlformats.org/officeDocument/2006/relationships/hyperlink" Target="http://eur-lex.europa.eu/LexUriServ/LexUriServ.do?uri=CELEX:31998L0058:EN:NOT" TargetMode="External"/><Relationship Id="rId534" Type="http://schemas.openxmlformats.org/officeDocument/2006/relationships/hyperlink" Target="http://eur-lex.europa.eu/LexUriServ/LexUriServ.do?uri=CELEX:31990L0429:EN:NOT" TargetMode="External"/><Relationship Id="rId173" Type="http://schemas.openxmlformats.org/officeDocument/2006/relationships/hyperlink" Target="http://eur-lex.europa.eu/legal-content/EN/ALL/?uri=CELEX:32008R1251" TargetMode="External"/><Relationship Id="rId229" Type="http://schemas.openxmlformats.org/officeDocument/2006/relationships/hyperlink" Target="http://eur-lex.europa.eu/LexUriServ/LexUriServ.do?uri=CELEX:32011R1152:EN:NOT" TargetMode="External"/><Relationship Id="rId380" Type="http://schemas.openxmlformats.org/officeDocument/2006/relationships/hyperlink" Target="http://eur-lex.europa.eu/LexUriServ/LexUriServ.do?uri=CELEX:32006D0778:EN:NOT" TargetMode="External"/><Relationship Id="rId436" Type="http://schemas.openxmlformats.org/officeDocument/2006/relationships/hyperlink" Target="http://eur-lex.europa.eu/LexUriServ/LexUriServ.do?uri=CELEX:31990L0167:EN:NOT" TargetMode="External"/><Relationship Id="rId240" Type="http://schemas.openxmlformats.org/officeDocument/2006/relationships/hyperlink" Target="http://eur-lex.europa.eu/LexUriServ/LexUriServ.do?uri=CELEX:32009R0470:EN:NOT" TargetMode="External"/><Relationship Id="rId478" Type="http://schemas.openxmlformats.org/officeDocument/2006/relationships/hyperlink" Target="http://eur-lex.europa.eu/legal-content/EN/ALL/?uri=CELEX:32009L0156" TargetMode="External"/><Relationship Id="rId35" Type="http://schemas.openxmlformats.org/officeDocument/2006/relationships/hyperlink" Target="http://eur-lex.europa.eu/legal-content/EN/ALL/?uri=CELEX:32000R1760" TargetMode="External"/><Relationship Id="rId77" Type="http://schemas.openxmlformats.org/officeDocument/2006/relationships/hyperlink" Target="http://eur-lex.europa.eu/LexUriServ/LexUriServ.do?uri=CELEX:31992L0066:EN:NOT" TargetMode="External"/><Relationship Id="rId100" Type="http://schemas.openxmlformats.org/officeDocument/2006/relationships/hyperlink" Target="http://eur-lex.europa.eu/LexUriServ/LexUriServ.do?uri=CELEX:32009R0616:EN:NOT" TargetMode="External"/><Relationship Id="rId282" Type="http://schemas.openxmlformats.org/officeDocument/2006/relationships/hyperlink" Target="http://eur-lex.europa.eu/LexUriServ/LexUriServ.do?uri=CELEX:32005R0183:EN:NOT" TargetMode="External"/><Relationship Id="rId338" Type="http://schemas.openxmlformats.org/officeDocument/2006/relationships/hyperlink" Target="http://eur-lex.europa.eu/LexUriServ/LexUriServ.do?uri=CELEX:32009R0152:EN:NOT" TargetMode="External"/><Relationship Id="rId503" Type="http://schemas.openxmlformats.org/officeDocument/2006/relationships/hyperlink" Target="http://eur-lex.europa.eu/LexUriServ/LexUriServ.do?uri=CELEX:31984D0247:EN:NOT" TargetMode="External"/><Relationship Id="rId545" Type="http://schemas.openxmlformats.org/officeDocument/2006/relationships/hyperlink" Target="http://eur-lex.europa.eu/LexUriServ/LexUriServ.do?uri=CELEX:32012D0137:EN:NOT" TargetMode="External"/><Relationship Id="rId8" Type="http://schemas.openxmlformats.org/officeDocument/2006/relationships/hyperlink" Target="http://eur-lex.europa.eu/legal-content/EN/ALL/?uri=CELEX:32004R0021" TargetMode="External"/><Relationship Id="rId142" Type="http://schemas.openxmlformats.org/officeDocument/2006/relationships/hyperlink" Target="http://eur-lex.europa.eu/LexUriServ/LexUriServ.do?uri=CELEX:32006L0088:EN:NOT" TargetMode="External"/><Relationship Id="rId184" Type="http://schemas.openxmlformats.org/officeDocument/2006/relationships/hyperlink" Target="http://eur-lex.europa.eu/LexUriServ/LexUriServ.do?uri=CELEX:31992L0118:EN:NOT" TargetMode="External"/><Relationship Id="rId391" Type="http://schemas.openxmlformats.org/officeDocument/2006/relationships/hyperlink" Target="http://eur-lex.europa.eu/LexUriServ/LexUriServ.do?uri=CELEX:32009R1099:EN:NOT" TargetMode="External"/><Relationship Id="rId405" Type="http://schemas.openxmlformats.org/officeDocument/2006/relationships/hyperlink" Target="http://eur-lex.europa.eu/LexUriServ/LexUriServ.do?uri=CELEX:31997R1255:EN:NOT" TargetMode="External"/><Relationship Id="rId447" Type="http://schemas.openxmlformats.org/officeDocument/2006/relationships/hyperlink" Target="http://eur-lex.europa.eu/LexUriServ/LexUriServ.do?uri=CELEX:32004H0704:EN:NOT" TargetMode="External"/><Relationship Id="rId251" Type="http://schemas.openxmlformats.org/officeDocument/2006/relationships/hyperlink" Target="http://eur-lex.europa.eu/LexUriServ/LexUriServ.do?uri=CELEX:32003R2160:EN:NOT" TargetMode="External"/><Relationship Id="rId489" Type="http://schemas.openxmlformats.org/officeDocument/2006/relationships/hyperlink" Target="http://eur-lex.europa.eu/LexUriServ/LexUriServ.do?uri=CELEX:32009L0157:EN:NOT" TargetMode="External"/><Relationship Id="rId46" Type="http://schemas.openxmlformats.org/officeDocument/2006/relationships/hyperlink" Target="http://eur-lex.europa.eu/legal-content/EN/ALL/?uri=CELEX:32003R1082" TargetMode="External"/><Relationship Id="rId293" Type="http://schemas.openxmlformats.org/officeDocument/2006/relationships/hyperlink" Target="http://eur-lex.europa.eu/LexUriServ/LexUriServ.do?uri=CELEX:32000D0428:EN:NOT" TargetMode="External"/><Relationship Id="rId307" Type="http://schemas.openxmlformats.org/officeDocument/2006/relationships/hyperlink" Target="http://eur-lex.europa.eu/LexUriServ/LexUriServ.do?uri=CELEX:31982L0475:EN:NOT" TargetMode="External"/><Relationship Id="rId349" Type="http://schemas.openxmlformats.org/officeDocument/2006/relationships/hyperlink" Target="http://eur-lex.europa.eu/LexUriServ/LexUriServ.do?uri=CELEX:32005R0378:EN:NOT" TargetMode="External"/><Relationship Id="rId514" Type="http://schemas.openxmlformats.org/officeDocument/2006/relationships/hyperlink" Target="http://eur-lex.europa.eu/LexUriServ/LexUriServ.do?uri=CELEX:31994L0028:EN:NOT" TargetMode="External"/><Relationship Id="rId556" Type="http://schemas.openxmlformats.org/officeDocument/2006/relationships/hyperlink" Target="http://eur-lex.europa.eu/LexUriServ/LexUriServ.do?uri=CELEX:31990L0428:EN:NOT" TargetMode="External"/><Relationship Id="rId88" Type="http://schemas.openxmlformats.org/officeDocument/2006/relationships/hyperlink" Target="http://eur-lex.europa.eu/LexUriServ/LexUriServ.do?uri=CELEX:32005L0094:EN:NOT" TargetMode="External"/><Relationship Id="rId111" Type="http://schemas.openxmlformats.org/officeDocument/2006/relationships/hyperlink" Target="http://eur-lex.europa.eu/LexUriServ/LexUriServ.do?uri=CELEX:32002D0106:EN:NOT" TargetMode="External"/><Relationship Id="rId153" Type="http://schemas.openxmlformats.org/officeDocument/2006/relationships/hyperlink" Target="http://eur-lex.europa.eu/LexUriServ/LexUriServ.do?uri=CELEX:32011R0142:EN:NOT" TargetMode="External"/><Relationship Id="rId195" Type="http://schemas.openxmlformats.org/officeDocument/2006/relationships/hyperlink" Target="http://eur-lex.europa.eu/legal-content/EN/ALL/?uri=CELEX:31964L0432" TargetMode="External"/><Relationship Id="rId209" Type="http://schemas.openxmlformats.org/officeDocument/2006/relationships/hyperlink" Target="http://eur-lex.europa.eu/LexUriServ/LexUriServ.do?uri=CELEX:32003R0998:EN:NOT" TargetMode="External"/><Relationship Id="rId360" Type="http://schemas.openxmlformats.org/officeDocument/2006/relationships/hyperlink" Target="http://eur-lex.europa.eu/LexUriServ/LexUriServ.do?uri=CELEX:32008R0429:EN:NOT" TargetMode="External"/><Relationship Id="rId416" Type="http://schemas.openxmlformats.org/officeDocument/2006/relationships/hyperlink" Target="http://eur-lex.europa.eu/LexUriServ/LexUriServ.do?uri=CELEX:32005R0001:EN:NOT" TargetMode="External"/><Relationship Id="rId220" Type="http://schemas.openxmlformats.org/officeDocument/2006/relationships/hyperlink" Target="http://eur-lex.europa.eu/LexUriServ/LexUriServ.do?uri=CELEX:32007R1266:EN:NOT" TargetMode="External"/><Relationship Id="rId458" Type="http://schemas.openxmlformats.org/officeDocument/2006/relationships/hyperlink" Target="http://eur-lex.europa.eu/LexUriServ/LexUriServ.do?uri=CELEX:32013R0139:EN:N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10320</Words>
  <Characters>58826</Characters>
  <Application>Microsoft Office Word</Application>
  <DocSecurity>0</DocSecurity>
  <Lines>490</Lines>
  <Paragraphs>138</Paragraphs>
  <ScaleCrop>false</ScaleCrop>
  <Company/>
  <LinksUpToDate>false</LinksUpToDate>
  <CharactersWithSpaces>69008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ლაშა ინაური</dc:creator>
  <cp:lastModifiedBy>Lenovo</cp:lastModifiedBy>
  <cp:revision>2</cp:revision>
  <dcterms:created xsi:type="dcterms:W3CDTF">2019-05-10T09:43:00Z</dcterms:created>
  <dcterms:modified xsi:type="dcterms:W3CDTF">2019-05-10T09:43:00Z</dcterms:modified>
</cp:coreProperties>
</file>